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AA" w:rsidRDefault="00C46DA6" w:rsidP="000E3804">
      <w:pPr>
        <w:pStyle w:val="1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2 МП </w:t>
      </w:r>
      <w:r>
        <w:rPr>
          <w:rFonts w:asciiTheme="minorHAnsi" w:hAnsiTheme="minorHAnsi" w:hint="eastAsia"/>
        </w:rPr>
        <w:t>P</w:t>
      </w:r>
      <w:r>
        <w:rPr>
          <w:rFonts w:asciiTheme="minorHAnsi" w:hAnsiTheme="minorHAnsi"/>
        </w:rPr>
        <w:t>TZ-</w:t>
      </w:r>
      <w:r w:rsidR="00E02398">
        <w:rPr>
          <w:rFonts w:asciiTheme="minorHAnsi" w:hAnsiTheme="minorHAnsi"/>
        </w:rPr>
        <w:t>Камера для активного сдерживания</w:t>
      </w:r>
      <w:r w:rsidR="00E02398">
        <w:t xml:space="preserve"> </w:t>
      </w:r>
      <w:r w:rsidR="00E02398">
        <w:rPr>
          <w:rFonts w:asciiTheme="minorHAnsi" w:hAnsiTheme="minorHAnsi"/>
        </w:rPr>
        <w:t xml:space="preserve">с технологией LightHunter </w:t>
      </w:r>
    </w:p>
    <w:p w:rsidR="00E429AA" w:rsidRDefault="00E02398" w:rsidP="000E3804">
      <w:pPr>
        <w:pStyle w:val="aff1"/>
        <w:spacing w:before="0" w:after="0"/>
      </w:pPr>
      <w:r>
        <w:rPr>
          <w:rFonts w:asciiTheme="minorHAnsi" w:hAnsiTheme="minorHAnsi"/>
        </w:rPr>
        <w:t>IPC6312LFW-AX4C-VG</w:t>
      </w:r>
    </w:p>
    <w:p w:rsidR="00E429AA" w:rsidRDefault="00E0239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40C2BCB2" wp14:editId="09CDD1C2">
            <wp:extent cx="1447800" cy="221420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MP变焦警戒有线球(POE)-F"/>
                    <pic:cNvPicPr>
                      <a:picLocks noChangeAspect="1"/>
                    </pic:cNvPicPr>
                  </pic:nvPicPr>
                  <pic:blipFill>
                    <a:blip r:embed="rId9"/>
                    <a:srcRect l="31574" t="8440" r="30966" b="8582"/>
                    <a:stretch>
                      <a:fillRect/>
                    </a:stretch>
                  </pic:blipFill>
                  <pic:spPr>
                    <a:xfrm>
                      <a:off x="0" y="0"/>
                      <a:ext cx="1449364" cy="221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AA" w:rsidRDefault="00E02398" w:rsidP="000E3804">
      <w:pPr>
        <w:pStyle w:val="21"/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Основные особенности</w:t>
      </w:r>
    </w:p>
    <w:p w:rsidR="00E429AA" w:rsidRDefault="00E02398" w:rsidP="000E3804">
      <w:pPr>
        <w:tabs>
          <w:tab w:val="left" w:pos="613"/>
          <w:tab w:val="left" w:pos="1746"/>
        </w:tabs>
        <w:spacing w:before="0"/>
        <w:jc w:val="left"/>
      </w:pPr>
      <w:r>
        <w:rPr>
          <w:rFonts w:ascii="宋体" w:hAnsiTheme="minorHAnsi"/>
          <w:noProof/>
          <w:sz w:val="24"/>
          <w:szCs w:val="24"/>
          <w:lang w:val="en-US"/>
        </w:rPr>
        <w:drawing>
          <wp:inline distT="0" distB="0" distL="0" distR="0" wp14:anchorId="37F4B1D4" wp14:editId="4156EE41">
            <wp:extent cx="734400" cy="734400"/>
            <wp:effectExtent l="0" t="0" r="889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3EFEFE18" wp14:editId="5766A753">
            <wp:extent cx="734400" cy="734400"/>
            <wp:effectExtent l="0" t="0" r="8890" b="889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Theme="minorHAnsi" w:hAnsiTheme="minorHAnsi"/>
          <w:noProof/>
          <w:lang w:val="en-US"/>
        </w:rPr>
        <w:drawing>
          <wp:inline distT="0" distB="0" distL="0" distR="0" wp14:anchorId="182DF55E" wp14:editId="362AE54D">
            <wp:extent cx="734400" cy="734400"/>
            <wp:effectExtent l="0" t="0" r="889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wV10846\AppData\Local\Microsoft\Windows\INetCache\Content.Word\未标题-1-8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26AB7FC2" wp14:editId="1C510594">
            <wp:extent cx="734400" cy="734400"/>
            <wp:effectExtent l="0" t="0" r="8890" b="889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\\inforsrv-new\海外支撑平台\08 宣策资料\02 设计类素材\07 功能图标\2020.6.15\新做产品功能图标\xinzuo\未标题-1-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114300" distR="114300" wp14:anchorId="6B4FB8E8" wp14:editId="6C759AAF">
            <wp:extent cx="734400" cy="734400"/>
            <wp:effectExtent l="0" t="0" r="8890" b="889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未标题-1-0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76BC15E5" wp14:editId="28A0E8CE">
            <wp:extent cx="734400" cy="734400"/>
            <wp:effectExtent l="0" t="0" r="8890" b="889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未标题-1-0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114300" distR="114300" wp14:anchorId="400FEEFE" wp14:editId="3E505D0A">
            <wp:extent cx="734400" cy="734400"/>
            <wp:effectExtent l="0" t="0" r="8890" b="889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未标题-1-3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2C0E2F83" wp14:editId="37417721">
            <wp:extent cx="734400" cy="734400"/>
            <wp:effectExtent l="0" t="0" r="889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E:\英文彩页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AA" w:rsidRDefault="00E02398" w:rsidP="00036919">
      <w:pPr>
        <w:pStyle w:val="ItemList"/>
      </w:pPr>
      <w:r>
        <w:t>Высокое качество изображения благодаря CMOS-матрице, 2 МП, 1/2,7 дюйма</w:t>
      </w:r>
    </w:p>
    <w:p w:rsidR="00E429AA" w:rsidRDefault="00E02398">
      <w:pPr>
        <w:pStyle w:val="ItemList"/>
        <w:spacing w:before="0" w:line="276" w:lineRule="auto"/>
      </w:pPr>
      <w:r>
        <w:t>Ultra 265, H.265, H.264, MJPEG</w:t>
      </w:r>
    </w:p>
    <w:p w:rsidR="00B3538F" w:rsidRDefault="00B3538F" w:rsidP="00B3538F">
      <w:pPr>
        <w:pStyle w:val="ItemList"/>
      </w:pPr>
      <w:r>
        <w:t>Умное предотвращение вторжения, поддержка фильтрации ложных тревог, в том числе обнаружение пересечения линии, вторжения, входа в область и выхода из области</w:t>
      </w:r>
    </w:p>
    <w:p w:rsidR="0049596B" w:rsidRDefault="0049596B" w:rsidP="0049596B">
      <w:pPr>
        <w:pStyle w:val="ItemList"/>
      </w:pPr>
      <w:r>
        <w:t>Захват лиц, автоматический выбор лучших снимков</w:t>
      </w:r>
    </w:p>
    <w:p w:rsidR="00B3538F" w:rsidRDefault="00B3538F" w:rsidP="00B3538F">
      <w:pPr>
        <w:pStyle w:val="ItemList"/>
      </w:pPr>
      <w:r>
        <w:t>Подсчет людей, поддержка подсчета потока людей и мониторинга плотности их скопления, подходит для получения статистических данных</w:t>
      </w:r>
    </w:p>
    <w:p w:rsidR="00E429AA" w:rsidRDefault="00E02398">
      <w:pPr>
        <w:pStyle w:val="ItemList"/>
      </w:pPr>
      <w:r>
        <w:t>Технология LightHunter обеспечивает сверхвысокое качество изображения в условиях слабой освещенности</w:t>
      </w:r>
    </w:p>
    <w:p w:rsidR="00B3538F" w:rsidRPr="00B3538F" w:rsidRDefault="00B3538F" w:rsidP="00B3538F">
      <w:pPr>
        <w:pStyle w:val="ItemList"/>
      </w:pPr>
      <w:r>
        <w:t>Оптика с широким динамическим диапазоном (WDR) до 120 дБ</w:t>
      </w:r>
    </w:p>
    <w:p w:rsidR="00E429AA" w:rsidRDefault="00E02398" w:rsidP="00F126DE">
      <w:pPr>
        <w:pStyle w:val="ItemList"/>
        <w:spacing w:before="0" w:line="276" w:lineRule="auto"/>
      </w:pPr>
      <w:r>
        <w:t>Встроенный микрофон и динамик</w:t>
      </w:r>
    </w:p>
    <w:p w:rsidR="00E429AA" w:rsidRDefault="00E02398">
      <w:pPr>
        <w:pStyle w:val="ItemList"/>
      </w:pPr>
      <w:r>
        <w:t>Умная ИК-подсветка на расстоянии до 50 м и теплый свет на расстоянии до 10 м</w:t>
      </w:r>
    </w:p>
    <w:p w:rsidR="00B3538F" w:rsidRPr="00B3538F" w:rsidRDefault="00B3538F" w:rsidP="00B3538F">
      <w:pPr>
        <w:pStyle w:val="ItemList"/>
      </w:pPr>
      <w:r>
        <w:t>Карта Micro SD до 256 ГБ</w:t>
      </w:r>
    </w:p>
    <w:p w:rsidR="00E429AA" w:rsidRDefault="00E02398">
      <w:pPr>
        <w:pStyle w:val="ItemList"/>
      </w:pPr>
      <w:r>
        <w:t>Степень защиты: IP66</w:t>
      </w:r>
    </w:p>
    <w:p w:rsidR="00B3538F" w:rsidRPr="00B3538F" w:rsidRDefault="00B3538F" w:rsidP="00B3538F">
      <w:pPr>
        <w:pStyle w:val="ItemList"/>
      </w:pPr>
      <w:r>
        <w:t>Питание пост. током 12 В или по PoE (IEEE 802.3af)</w:t>
      </w:r>
    </w:p>
    <w:p w:rsidR="00E429AA" w:rsidRDefault="00E02398">
      <w:pPr>
        <w:pStyle w:val="2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Технические характеристики</w:t>
      </w:r>
    </w:p>
    <w:tbl>
      <w:tblPr>
        <w:tblStyle w:val="BTable"/>
        <w:tblW w:w="10206" w:type="dxa"/>
        <w:tblLook w:val="01E0" w:firstRow="1" w:lastRow="1" w:firstColumn="1" w:lastColumn="1" w:noHBand="0" w:noVBand="0"/>
      </w:tblPr>
      <w:tblGrid>
        <w:gridCol w:w="1726"/>
        <w:gridCol w:w="1694"/>
        <w:gridCol w:w="1696"/>
        <w:gridCol w:w="1698"/>
        <w:gridCol w:w="1696"/>
        <w:gridCol w:w="1696"/>
      </w:tblGrid>
      <w:tr w:rsidR="005E6CEC" w:rsidRPr="00DA1E67" w:rsidTr="00C52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6" w:type="dxa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aff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Heading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IPC6312LFW-AX4C-VG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aff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Камера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Датчик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1/2,7 дюйма, прогрессивная развертка, 2,0 мегапикселя, CMOS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Мин. освещенность</w:t>
            </w:r>
          </w:p>
        </w:tc>
        <w:tc>
          <w:tcPr>
            <w:tcW w:w="8480" w:type="dxa"/>
            <w:gridSpan w:val="5"/>
          </w:tcPr>
          <w:p w:rsidR="005E6CEC" w:rsidRDefault="005E6CEC" w:rsidP="00696811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Цвет: 0,002 лк (F1.6; AGC вкл.)</w:t>
            </w:r>
          </w:p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0 лк с ИК-подсветкой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День/ночь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Автоматический ИК-фильтр (ICR)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Затвор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Скорость затвора в автоматическом/ручном режиме: 1–1/100 000 с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WDR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120 дБ</w:t>
            </w:r>
          </w:p>
        </w:tc>
      </w:tr>
      <w:tr w:rsidR="005E6CEC" w:rsidRPr="00DA1E67" w:rsidTr="00C52201">
        <w:tc>
          <w:tcPr>
            <w:tcW w:w="1726" w:type="dxa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Сигнал/шум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&gt; 52 дБ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color w:val="0090C8"/>
              </w:rPr>
              <w:t>Объектив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Тип объектива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2,8–12 мм; автоматическая фокусировка (AF) и моторизированный объектив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Оптический зум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4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Диафрагма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Фиксированная; F1.6</w:t>
            </w:r>
          </w:p>
        </w:tc>
      </w:tr>
      <w:tr w:rsidR="004C3993" w:rsidRPr="00433317" w:rsidTr="00C52201">
        <w:tc>
          <w:tcPr>
            <w:tcW w:w="1726" w:type="dxa"/>
          </w:tcPr>
          <w:p w:rsidR="004C3993" w:rsidRPr="00DA1E67" w:rsidDel="001D5E51" w:rsidRDefault="004C3993" w:rsidP="00696811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(Гор.)</w:t>
            </w:r>
          </w:p>
        </w:tc>
        <w:tc>
          <w:tcPr>
            <w:tcW w:w="8480" w:type="dxa"/>
            <w:gridSpan w:val="5"/>
          </w:tcPr>
          <w:p w:rsidR="004C3993" w:rsidRPr="00433317" w:rsidRDefault="004C3993" w:rsidP="00696811">
            <w:pPr>
              <w:pStyle w:val="TableText"/>
              <w:rPr>
                <w:rFonts w:cstheme="minorHAnsi"/>
                <w:szCs w:val="16"/>
              </w:rPr>
            </w:pPr>
            <w:r>
              <w:t>105,2°–29,32°</w:t>
            </w:r>
          </w:p>
        </w:tc>
      </w:tr>
      <w:tr w:rsidR="004C3993" w:rsidRPr="00433317" w:rsidTr="00C52201">
        <w:tc>
          <w:tcPr>
            <w:tcW w:w="1726" w:type="dxa"/>
          </w:tcPr>
          <w:p w:rsidR="004C3993" w:rsidRPr="00DA1E67" w:rsidDel="001D5E51" w:rsidRDefault="004C3993" w:rsidP="00696811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(Верт.)</w:t>
            </w:r>
          </w:p>
        </w:tc>
        <w:tc>
          <w:tcPr>
            <w:tcW w:w="8480" w:type="dxa"/>
            <w:gridSpan w:val="5"/>
          </w:tcPr>
          <w:p w:rsidR="004C3993" w:rsidRPr="00433317" w:rsidRDefault="004C3993" w:rsidP="00696811">
            <w:pPr>
              <w:pStyle w:val="TableText"/>
              <w:rPr>
                <w:rFonts w:cstheme="minorHAnsi"/>
                <w:szCs w:val="16"/>
              </w:rPr>
            </w:pPr>
            <w:r>
              <w:t>52,6°–16,38°</w:t>
            </w:r>
          </w:p>
        </w:tc>
      </w:tr>
      <w:tr w:rsidR="004C3993" w:rsidRPr="00433317" w:rsidTr="00C52201">
        <w:tc>
          <w:tcPr>
            <w:tcW w:w="1726" w:type="dxa"/>
            <w:tcBorders>
              <w:bottom w:val="single" w:sz="4" w:space="0" w:color="0070C0"/>
            </w:tcBorders>
          </w:tcPr>
          <w:p w:rsidR="004C3993" w:rsidRPr="00DA1E67" w:rsidDel="001D5E51" w:rsidRDefault="004C3993" w:rsidP="00696811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(Диагон.)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4C3993" w:rsidRPr="00433317" w:rsidRDefault="004C3993" w:rsidP="00696811">
            <w:pPr>
              <w:pStyle w:val="TableText"/>
              <w:rPr>
                <w:rFonts w:cstheme="minorHAnsi"/>
                <w:szCs w:val="16"/>
              </w:rPr>
            </w:pPr>
            <w:r>
              <w:t>108,7°–33,3°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color w:val="0090C8"/>
              </w:rPr>
              <w:t>Обнаружение, наблюдение, распознавание и идентификация</w:t>
            </w:r>
          </w:p>
        </w:tc>
      </w:tr>
      <w:tr w:rsidR="005E6CEC" w:rsidRPr="00DA1E67" w:rsidTr="00C52201">
        <w:tc>
          <w:tcPr>
            <w:tcW w:w="1726" w:type="dxa"/>
            <w:vMerge w:val="restart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Дальность обнаружения, наблюдения, распознавания и идентификации</w:t>
            </w:r>
          </w:p>
        </w:tc>
        <w:tc>
          <w:tcPr>
            <w:tcW w:w="1694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Объектив (мм)</w:t>
            </w:r>
          </w:p>
        </w:tc>
        <w:tc>
          <w:tcPr>
            <w:tcW w:w="169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(м)</w:t>
            </w:r>
          </w:p>
        </w:tc>
        <w:tc>
          <w:tcPr>
            <w:tcW w:w="1698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Наблюдение (м)</w:t>
            </w:r>
          </w:p>
        </w:tc>
        <w:tc>
          <w:tcPr>
            <w:tcW w:w="169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Распознавание (м)</w:t>
            </w:r>
          </w:p>
        </w:tc>
        <w:tc>
          <w:tcPr>
            <w:tcW w:w="169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Идентификация (м)</w:t>
            </w:r>
          </w:p>
        </w:tc>
      </w:tr>
      <w:tr w:rsidR="005E6CEC" w:rsidRPr="00DA1E67" w:rsidTr="00C52201">
        <w:tc>
          <w:tcPr>
            <w:tcW w:w="1726" w:type="dxa"/>
            <w:vMerge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2,8 мм</w:t>
            </w:r>
          </w:p>
        </w:tc>
        <w:tc>
          <w:tcPr>
            <w:tcW w:w="1696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43,4</w:t>
            </w:r>
          </w:p>
        </w:tc>
        <w:tc>
          <w:tcPr>
            <w:tcW w:w="1698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17,4</w:t>
            </w:r>
          </w:p>
        </w:tc>
        <w:tc>
          <w:tcPr>
            <w:tcW w:w="1696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8,7</w:t>
            </w:r>
          </w:p>
        </w:tc>
        <w:tc>
          <w:tcPr>
            <w:tcW w:w="1696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4,3</w:t>
            </w:r>
          </w:p>
        </w:tc>
      </w:tr>
      <w:tr w:rsidR="005E6CEC" w:rsidRPr="00DA1E67" w:rsidTr="00C52201">
        <w:tc>
          <w:tcPr>
            <w:tcW w:w="1726" w:type="dxa"/>
            <w:vMerge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12 мм</w:t>
            </w:r>
          </w:p>
        </w:tc>
        <w:tc>
          <w:tcPr>
            <w:tcW w:w="1696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186,2</w:t>
            </w:r>
          </w:p>
        </w:tc>
        <w:tc>
          <w:tcPr>
            <w:tcW w:w="1698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74,5</w:t>
            </w:r>
          </w:p>
        </w:tc>
        <w:tc>
          <w:tcPr>
            <w:tcW w:w="1696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37,2</w:t>
            </w:r>
          </w:p>
        </w:tc>
        <w:tc>
          <w:tcPr>
            <w:tcW w:w="1696" w:type="dxa"/>
            <w:shd w:val="clear" w:color="auto" w:fill="FFFFFF" w:themeFill="background1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18,6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color w:val="0090C8"/>
              </w:rPr>
              <w:t>Подсветка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До 50 м</w:t>
            </w:r>
          </w:p>
        </w:tc>
      </w:tr>
      <w:tr w:rsidR="005E6CEC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Дальность теплого света</w:t>
            </w:r>
          </w:p>
        </w:tc>
        <w:tc>
          <w:tcPr>
            <w:tcW w:w="8480" w:type="dxa"/>
            <w:gridSpan w:val="5"/>
          </w:tcPr>
          <w:p w:rsidR="005E6CEC" w:rsidRDefault="005E6CEC" w:rsidP="00696811">
            <w:pPr>
              <w:pStyle w:val="TableText"/>
            </w:pPr>
            <w:r>
              <w:t>До 10 м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Длина волны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850 нм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Управление включением/</w:t>
            </w:r>
            <w:r w:rsidR="00600F42">
              <w:rPr>
                <w:rFonts w:hint="eastAsia"/>
              </w:rPr>
              <w:br/>
            </w:r>
            <w:r>
              <w:t>отключением ИК-подсветки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Автом./ручн.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aff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Видео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Сжатие видео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Ultra 265, H.265, H.264, MJPEG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Разрешение и частота кадров</w:t>
            </w:r>
          </w:p>
        </w:tc>
        <w:tc>
          <w:tcPr>
            <w:tcW w:w="8480" w:type="dxa"/>
            <w:gridSpan w:val="5"/>
          </w:tcPr>
          <w:p w:rsidR="005E6CEC" w:rsidRDefault="005E6CEC" w:rsidP="00696811">
            <w:pPr>
              <w:pStyle w:val="aff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Основной поток: 2 МП (1920 × 1080), до 30 к/с; 720P (1280 × 720), до 30 к/с;</w:t>
            </w:r>
          </w:p>
          <w:p w:rsidR="005E6CEC" w:rsidRDefault="005E6CEC" w:rsidP="003E4252">
            <w:pPr>
              <w:pStyle w:val="TableText"/>
              <w:rPr>
                <w:rFonts w:cstheme="minorHAnsi"/>
                <w:szCs w:val="16"/>
              </w:rPr>
            </w:pPr>
            <w:r>
              <w:t>Дополнительный поток: 720P (1280 × 720), до 30 к/с; D1 (720 × 576), до 30 к/с; 640 × 360, до 30 к/с; 2CIF (704 × 288), до</w:t>
            </w:r>
            <w:r w:rsidR="003E4252">
              <w:rPr>
                <w:lang w:val="en-US"/>
              </w:rPr>
              <w:t> </w:t>
            </w:r>
            <w:r>
              <w:t>30 к/с; CIF (352 × 288), до 30 к/с;</w:t>
            </w:r>
          </w:p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Третий поток: D1 (720 × 576), до 30 к/с; 640 × 360, до 30 к/с; 2CIF (704 × 288), до 30 к/с; CIF (352 × 288), до 30 к/с;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Скорость передачи видеоданных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128 Кбит/с–16 Мбит/с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ROI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Потоковая передача видео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Три потока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OSD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До 8 OSD</w:t>
            </w:r>
          </w:p>
        </w:tc>
      </w:tr>
      <w:tr w:rsidR="005E6CEC" w:rsidRPr="00DA1E67" w:rsidTr="00C52201">
        <w:tc>
          <w:tcPr>
            <w:tcW w:w="1726" w:type="dxa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Режим маскирования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До 4 областей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00F42">
            <w:pPr>
              <w:pStyle w:val="aff3"/>
              <w:keepNext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lastRenderedPageBreak/>
              <w:t>Изображение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00F42">
            <w:pPr>
              <w:pStyle w:val="TableText"/>
              <w:keepNext/>
              <w:rPr>
                <w:rFonts w:cstheme="minorHAnsi"/>
                <w:szCs w:val="16"/>
              </w:rPr>
            </w:pPr>
            <w:r>
              <w:t>Баланс белого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Авто/Снаружи/Точная настройка/Натриевая лампа/Заблокировано/Авто2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Цифровое шумоподавление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Умная ИК-подсветка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Поворот изображения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Нормальное положение/вертикальный поворот/горизонтальный поворот/180°/90° по часовой стрелке/90° против часовой стрелки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HLC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BLC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Антитуман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Цифровой антитуман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aff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Интеллектуальные функции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Интеллектуальное предотвращение вторжений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Поддержка фильтрации ложных тревог: обнаружение пересечения линии, вторжения, входа в область и выхода из области</w:t>
            </w:r>
          </w:p>
        </w:tc>
      </w:tr>
      <w:tr w:rsidR="0049596B" w:rsidRPr="00DA1E67" w:rsidTr="00C52201">
        <w:tc>
          <w:tcPr>
            <w:tcW w:w="1726" w:type="dxa"/>
          </w:tcPr>
          <w:p w:rsidR="0049596B" w:rsidRPr="00DA1E67" w:rsidRDefault="0049596B" w:rsidP="00696811">
            <w:pPr>
              <w:pStyle w:val="TableText"/>
              <w:rPr>
                <w:rFonts w:cstheme="minorHAnsi"/>
                <w:szCs w:val="16"/>
              </w:rPr>
            </w:pPr>
            <w:r>
              <w:t>Захват лиц</w:t>
            </w:r>
          </w:p>
        </w:tc>
        <w:tc>
          <w:tcPr>
            <w:tcW w:w="8480" w:type="dxa"/>
            <w:gridSpan w:val="5"/>
          </w:tcPr>
          <w:p w:rsidR="0049596B" w:rsidRPr="00DA1E67" w:rsidRDefault="0049596B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726" w:type="dxa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Подсчет людей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Поддержка подсчета потока людей и мониторинга плотности их скопления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aff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События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Основные функции обнаружения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движения, тревога по звуку, тревога при взломе</w:t>
            </w:r>
          </w:p>
        </w:tc>
      </w:tr>
      <w:tr w:rsidR="005E6CEC" w:rsidRPr="00DA1E67" w:rsidTr="00C52201">
        <w:tblPrEx>
          <w:tblLook w:val="04A0" w:firstRow="1" w:lastRow="0" w:firstColumn="1" w:lastColumn="0" w:noHBand="0" w:noVBand="1"/>
        </w:tblPrEx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Отслеживание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Общие функции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Водяной знак, фильтрация IP-адресов, политика доступа, защита ARP, аутентификация RTSP, аутентификация пользователя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aff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Аудио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Сжатие аудио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G.711U, G.711A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Двухсторонняя аудиосвязь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Подавление помех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Частота дискретизации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8 кГц</w:t>
            </w:r>
          </w:p>
        </w:tc>
      </w:tr>
      <w:tr w:rsidR="005E6CEC" w:rsidRPr="00DA1E67" w:rsidTr="00C52201">
        <w:tc>
          <w:tcPr>
            <w:tcW w:w="10206" w:type="dxa"/>
            <w:gridSpan w:val="6"/>
            <w:tcBorders>
              <w:bottom w:val="single" w:sz="4" w:space="0" w:color="0070C0"/>
            </w:tcBorders>
            <w:shd w:val="clear" w:color="auto" w:fill="C6DBF7"/>
          </w:tcPr>
          <w:p w:rsidR="005E6CEC" w:rsidRPr="00DA1E67" w:rsidRDefault="005E6CEC" w:rsidP="00696811">
            <w:pPr>
              <w:pStyle w:val="aff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Хранилище</w:t>
            </w:r>
          </w:p>
        </w:tc>
      </w:tr>
      <w:tr w:rsidR="005E6CEC" w:rsidRPr="00DA1E67" w:rsidTr="00C52201">
        <w:tc>
          <w:tcPr>
            <w:tcW w:w="1726" w:type="dxa"/>
            <w:shd w:val="clear" w:color="auto" w:fill="FFFFFF" w:themeFill="background1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Локальная память</w:t>
            </w:r>
          </w:p>
        </w:tc>
        <w:tc>
          <w:tcPr>
            <w:tcW w:w="8480" w:type="dxa"/>
            <w:gridSpan w:val="5"/>
            <w:shd w:val="clear" w:color="auto" w:fill="FFFFFF" w:themeFill="background1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Карта Micro SD до 256 ГБ</w:t>
            </w:r>
          </w:p>
        </w:tc>
      </w:tr>
      <w:tr w:rsidR="005E6CEC" w:rsidRPr="00DA1E67" w:rsidTr="00C52201">
        <w:tc>
          <w:tcPr>
            <w:tcW w:w="1726" w:type="dxa"/>
            <w:shd w:val="clear" w:color="auto" w:fill="FFFFFF" w:themeFill="background1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Сетевое хранилище</w:t>
            </w:r>
          </w:p>
        </w:tc>
        <w:tc>
          <w:tcPr>
            <w:tcW w:w="8480" w:type="dxa"/>
            <w:gridSpan w:val="5"/>
            <w:shd w:val="clear" w:color="auto" w:fill="FFFFFF" w:themeFill="background1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ANR, NAS (NFS)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aff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7CA9"/>
                <w:sz w:val="16"/>
              </w:rPr>
              <w:t>Сеть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Протоколы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IPv4, IGMP, ICMP, ARP, TCP, UDP, DHCP, PPPoE, RTP, RTSP, RTCP, DNS, DDNS, NTP, FTP, UPnP, HTTP, HTTPS, SMTP</w:t>
            </w:r>
            <w:r>
              <w:rPr>
                <w:rFonts w:ascii="Arial" w:hAnsi="Arial"/>
              </w:rPr>
              <w:t>,</w:t>
            </w:r>
            <w:r>
              <w:t xml:space="preserve"> 802.1x, SNMP, SSL</w:t>
            </w:r>
          </w:p>
        </w:tc>
      </w:tr>
      <w:tr w:rsidR="005E6CEC" w:rsidRPr="00BE3FDA" w:rsidTr="00C52201">
        <w:tc>
          <w:tcPr>
            <w:tcW w:w="1726" w:type="dxa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Возможность интеграции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874FCC" w:rsidRDefault="005E6CEC" w:rsidP="0069681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874FCC">
              <w:rPr>
                <w:lang w:val="en-US"/>
              </w:rPr>
              <w:t>ONVIF (</w:t>
            </w:r>
            <w:r>
              <w:t>профиль</w:t>
            </w:r>
            <w:r w:rsidRPr="00874FCC">
              <w:rPr>
                <w:lang w:val="en-US"/>
              </w:rPr>
              <w:t xml:space="preserve"> S, G, T), API</w:t>
            </w:r>
          </w:p>
        </w:tc>
      </w:tr>
      <w:tr w:rsidR="005E6CEC" w:rsidRPr="00DA1E67" w:rsidTr="00C52201">
        <w:tc>
          <w:tcPr>
            <w:tcW w:w="1726" w:type="dxa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Клиент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EZStation</w:t>
            </w:r>
          </w:p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EZLive</w:t>
            </w:r>
          </w:p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EZView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Веб-браузер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6C0836" w:rsidP="00696811">
            <w:pPr>
              <w:pStyle w:val="TableText"/>
              <w:rPr>
                <w:rFonts w:cstheme="minorHAnsi"/>
                <w:szCs w:val="16"/>
              </w:rPr>
            </w:pPr>
            <w: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aff4"/>
              <w:rPr>
                <w:rFonts w:asciiTheme="minorHAnsi" w:hAnsiTheme="minorHAnsi" w:cstheme="minorHAnsi"/>
                <w:color w:val="007CA9"/>
                <w:sz w:val="16"/>
                <w:szCs w:val="16"/>
              </w:rPr>
            </w:pPr>
            <w:r>
              <w:rPr>
                <w:rFonts w:asciiTheme="minorHAnsi" w:hAnsiTheme="minorHAnsi"/>
                <w:color w:val="007CA9"/>
                <w:sz w:val="16"/>
              </w:rPr>
              <w:t>Панорамирование и наклон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Диапазон поворота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C1780B" w:rsidRDefault="005E6CEC" w:rsidP="00696811">
            <w:pPr>
              <w:pStyle w:val="TableText"/>
            </w:pPr>
            <w:r>
              <w:t>0°–345°</w:t>
            </w:r>
          </w:p>
        </w:tc>
      </w:tr>
      <w:tr w:rsidR="005E6CEC" w:rsidRPr="00DA1E67" w:rsidTr="00C52201">
        <w:tc>
          <w:tcPr>
            <w:tcW w:w="1726" w:type="dxa"/>
            <w:vMerge w:val="restart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Скорость поворота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C1780B" w:rsidRDefault="005E6CEC" w:rsidP="00696811">
            <w:pPr>
              <w:pStyle w:val="TableText"/>
            </w:pPr>
            <w:r>
              <w:t>0,1 °/с – 50 °/с</w:t>
            </w:r>
          </w:p>
        </w:tc>
      </w:tr>
      <w:tr w:rsidR="005E6CEC" w:rsidRPr="00DA1E67" w:rsidTr="00C52201">
        <w:tc>
          <w:tcPr>
            <w:tcW w:w="1726" w:type="dxa"/>
            <w:vMerge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C1780B" w:rsidRDefault="005E6CEC" w:rsidP="00696811">
            <w:pPr>
              <w:pStyle w:val="TableText"/>
            </w:pPr>
            <w:r>
              <w:t>Скорость по предустановке: 50 /с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Диапазон наклона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C1780B" w:rsidRDefault="005E6CEC" w:rsidP="00696811">
            <w:pPr>
              <w:pStyle w:val="TableText"/>
            </w:pPr>
            <w:r>
              <w:t>-10° – 110°</w:t>
            </w:r>
          </w:p>
        </w:tc>
      </w:tr>
      <w:tr w:rsidR="005E6CEC" w:rsidRPr="00DA1E67" w:rsidTr="00C52201">
        <w:tc>
          <w:tcPr>
            <w:tcW w:w="1726" w:type="dxa"/>
            <w:vMerge w:val="restart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Скорость наклона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C1780B" w:rsidRDefault="005E6CEC" w:rsidP="00696811">
            <w:pPr>
              <w:pStyle w:val="TableText"/>
            </w:pPr>
            <w:r>
              <w:t>0,1 °/с – 40 °/с</w:t>
            </w:r>
          </w:p>
        </w:tc>
      </w:tr>
      <w:tr w:rsidR="005E6CEC" w:rsidRPr="00DA1E67" w:rsidTr="00C52201">
        <w:tc>
          <w:tcPr>
            <w:tcW w:w="1726" w:type="dxa"/>
            <w:vMerge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Скорость по предустановке: 40°/с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Число предустановок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256</w:t>
            </w:r>
          </w:p>
        </w:tc>
      </w:tr>
      <w:tr w:rsidR="005E6CEC" w:rsidRPr="00451991" w:rsidTr="00C52201">
        <w:tc>
          <w:tcPr>
            <w:tcW w:w="1726" w:type="dxa"/>
          </w:tcPr>
          <w:p w:rsidR="005E6CEC" w:rsidRPr="00451991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lastRenderedPageBreak/>
              <w:t>Предустановленное патрулирование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451991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16 маршрутов патрулирования, до 64 предустановок на каждый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Длительность остановки при патрулировании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120 с – 1800 с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Исходное положение</w:t>
            </w:r>
          </w:p>
        </w:tc>
        <w:tc>
          <w:tcPr>
            <w:tcW w:w="8480" w:type="dxa"/>
            <w:gridSpan w:val="5"/>
            <w:tcBorders>
              <w:bottom w:val="single" w:sz="4" w:space="0" w:color="0070C0"/>
            </w:tcBorders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9F1" w:themeFill="text2" w:themeFillTint="33"/>
          </w:tcPr>
          <w:p w:rsidR="005E6CEC" w:rsidRPr="00DA1E67" w:rsidRDefault="005E6CEC" w:rsidP="00696811">
            <w:pPr>
              <w:pStyle w:val="aff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7CA9"/>
                <w:sz w:val="16"/>
              </w:rPr>
              <w:t>Интерфейс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микрофон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динамик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BE3FDA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Сеть</w:t>
            </w:r>
          </w:p>
        </w:tc>
        <w:tc>
          <w:tcPr>
            <w:tcW w:w="8480" w:type="dxa"/>
            <w:gridSpan w:val="5"/>
          </w:tcPr>
          <w:p w:rsidR="005E6CEC" w:rsidRPr="00874FCC" w:rsidRDefault="005E6CEC" w:rsidP="0069681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874FCC">
              <w:rPr>
                <w:lang w:val="en-US"/>
              </w:rPr>
              <w:t>1 * RJ45 10M/100M Base-TX Ethernet</w:t>
            </w:r>
          </w:p>
        </w:tc>
      </w:tr>
      <w:tr w:rsidR="005E6CEC" w:rsidRPr="009759E2" w:rsidTr="00C52201">
        <w:tc>
          <w:tcPr>
            <w:tcW w:w="1726" w:type="dxa"/>
          </w:tcPr>
          <w:p w:rsidR="005E6CEC" w:rsidRPr="009759E2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Световой сигнал тревоги</w:t>
            </w:r>
          </w:p>
        </w:tc>
        <w:tc>
          <w:tcPr>
            <w:tcW w:w="8480" w:type="dxa"/>
            <w:gridSpan w:val="5"/>
          </w:tcPr>
          <w:p w:rsidR="005E6CEC" w:rsidRPr="009759E2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BF7"/>
          </w:tcPr>
          <w:p w:rsidR="005E6CEC" w:rsidRPr="00DA1E67" w:rsidRDefault="005E6CEC" w:rsidP="00696811">
            <w:pPr>
              <w:pStyle w:val="aff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7CA9"/>
                <w:sz w:val="16"/>
              </w:rPr>
              <w:t>Соответствие сертификатам</w:t>
            </w:r>
          </w:p>
        </w:tc>
      </w:tr>
      <w:tr w:rsidR="00C26BB7" w:rsidRPr="00BE3FDA" w:rsidTr="00C52201">
        <w:tc>
          <w:tcPr>
            <w:tcW w:w="1726" w:type="dxa"/>
          </w:tcPr>
          <w:p w:rsidR="00C26BB7" w:rsidRPr="00DA1E67" w:rsidRDefault="00C26BB7" w:rsidP="00696811">
            <w:pPr>
              <w:pStyle w:val="TableText"/>
              <w:rPr>
                <w:rFonts w:cstheme="minorHAnsi"/>
                <w:szCs w:val="16"/>
              </w:rPr>
            </w:pPr>
            <w:r>
              <w:t>EMC</w:t>
            </w:r>
          </w:p>
        </w:tc>
        <w:tc>
          <w:tcPr>
            <w:tcW w:w="8480" w:type="dxa"/>
            <w:gridSpan w:val="5"/>
          </w:tcPr>
          <w:p w:rsidR="00C26BB7" w:rsidRPr="00874FCC" w:rsidRDefault="00C26BB7" w:rsidP="0069681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874FCC">
              <w:rPr>
                <w:lang w:val="en-US"/>
              </w:rPr>
              <w:t>CE-EMC (EN55032:2015, EN55024:2010+A1:2015, EN55035:2017, EN61000-3-2:2014, EN61000-3-3:2013)</w:t>
            </w:r>
          </w:p>
          <w:p w:rsidR="00C26BB7" w:rsidRPr="00874FCC" w:rsidRDefault="00C26BB7" w:rsidP="0069681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874FCC">
              <w:rPr>
                <w:lang w:val="en-US"/>
              </w:rPr>
              <w:t xml:space="preserve">FCC (FCC CFR 47 </w:t>
            </w:r>
            <w:r>
              <w:t>часть</w:t>
            </w:r>
            <w:r w:rsidRPr="00874FCC">
              <w:rPr>
                <w:lang w:val="en-US"/>
              </w:rPr>
              <w:t xml:space="preserve"> 15 B, ANSI C63.4-2014)</w:t>
            </w:r>
          </w:p>
        </w:tc>
      </w:tr>
      <w:tr w:rsidR="00C26BB7" w:rsidRPr="00DA1E67" w:rsidTr="00C52201">
        <w:tc>
          <w:tcPr>
            <w:tcW w:w="1726" w:type="dxa"/>
          </w:tcPr>
          <w:p w:rsidR="00C26BB7" w:rsidRPr="00DA1E67" w:rsidRDefault="00C26BB7" w:rsidP="00696811">
            <w:pPr>
              <w:pStyle w:val="TableText"/>
              <w:rPr>
                <w:rFonts w:cstheme="minorHAnsi"/>
                <w:szCs w:val="16"/>
              </w:rPr>
            </w:pPr>
            <w:r>
              <w:t>Безопасность</w:t>
            </w:r>
          </w:p>
        </w:tc>
        <w:tc>
          <w:tcPr>
            <w:tcW w:w="8480" w:type="dxa"/>
            <w:gridSpan w:val="5"/>
          </w:tcPr>
          <w:p w:rsidR="00C26BB7" w:rsidRPr="00874FCC" w:rsidRDefault="00C26BB7" w:rsidP="00696811">
            <w:pPr>
              <w:pStyle w:val="TableText"/>
              <w:rPr>
                <w:rFonts w:cstheme="minorHAnsi"/>
                <w:color w:val="000000" w:themeColor="text1"/>
                <w:szCs w:val="16"/>
                <w:lang w:val="en-US"/>
              </w:rPr>
            </w:pPr>
            <w:r w:rsidRPr="00874FCC">
              <w:rPr>
                <w:color w:val="000000" w:themeColor="text1"/>
                <w:lang w:val="en-US"/>
              </w:rPr>
              <w:t>CE LVD (EN 62368-1:2014+A11:2017)</w:t>
            </w:r>
          </w:p>
          <w:p w:rsidR="00C26BB7" w:rsidRPr="00874FCC" w:rsidRDefault="00C26BB7" w:rsidP="00696811">
            <w:pPr>
              <w:pStyle w:val="TableText"/>
              <w:rPr>
                <w:rFonts w:cstheme="minorHAnsi"/>
                <w:color w:val="000000" w:themeColor="text1"/>
                <w:szCs w:val="16"/>
                <w:lang w:val="en-US"/>
              </w:rPr>
            </w:pPr>
            <w:r w:rsidRPr="00874FCC">
              <w:rPr>
                <w:color w:val="000000" w:themeColor="text1"/>
                <w:lang w:val="en-US"/>
              </w:rPr>
              <w:t>CB (IEC 62368-1:2014)</w:t>
            </w:r>
          </w:p>
          <w:p w:rsidR="00C26BB7" w:rsidRPr="009759E2" w:rsidRDefault="00C26BB7" w:rsidP="00696811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color w:val="000000" w:themeColor="text1"/>
              </w:rPr>
              <w:t>UL (UL 62368-1, 2 изд., дата выпуска: 01.12.2014)</w:t>
            </w:r>
          </w:p>
        </w:tc>
      </w:tr>
      <w:tr w:rsidR="00C26BB7" w:rsidRPr="00DA1E67" w:rsidTr="00C52201">
        <w:tc>
          <w:tcPr>
            <w:tcW w:w="1726" w:type="dxa"/>
          </w:tcPr>
          <w:p w:rsidR="00C26BB7" w:rsidRPr="00DA1E67" w:rsidRDefault="00C26BB7" w:rsidP="00696811">
            <w:pPr>
              <w:pStyle w:val="TableText"/>
              <w:rPr>
                <w:rFonts w:cstheme="minorHAnsi"/>
                <w:szCs w:val="16"/>
              </w:rPr>
            </w:pPr>
            <w:r>
              <w:t>Окружающая среда</w:t>
            </w:r>
          </w:p>
        </w:tc>
        <w:tc>
          <w:tcPr>
            <w:tcW w:w="8480" w:type="dxa"/>
            <w:gridSpan w:val="5"/>
          </w:tcPr>
          <w:p w:rsidR="00C26BB7" w:rsidRPr="009759E2" w:rsidRDefault="00C26BB7" w:rsidP="00696811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color w:val="000000" w:themeColor="text1"/>
              </w:rPr>
              <w:t>CE-ROHS (2011/65/EU; (EU) 2015/863)</w:t>
            </w:r>
          </w:p>
        </w:tc>
      </w:tr>
      <w:tr w:rsidR="00C26BB7" w:rsidRPr="00DA1E67" w:rsidTr="00C52201">
        <w:tc>
          <w:tcPr>
            <w:tcW w:w="1726" w:type="dxa"/>
          </w:tcPr>
          <w:p w:rsidR="00C26BB7" w:rsidRPr="00DA1E67" w:rsidRDefault="00C26BB7" w:rsidP="00696811">
            <w:pPr>
              <w:pStyle w:val="TableText"/>
              <w:rPr>
                <w:rFonts w:cstheme="minorHAnsi"/>
                <w:szCs w:val="16"/>
              </w:rPr>
            </w:pPr>
            <w:r>
              <w:t>Защита</w:t>
            </w:r>
          </w:p>
        </w:tc>
        <w:tc>
          <w:tcPr>
            <w:tcW w:w="8480" w:type="dxa"/>
            <w:gridSpan w:val="5"/>
          </w:tcPr>
          <w:p w:rsidR="00C26BB7" w:rsidRPr="009759E2" w:rsidRDefault="00C26BB7" w:rsidP="00696811">
            <w:pPr>
              <w:pStyle w:val="TableText"/>
              <w:rPr>
                <w:rFonts w:cstheme="minorHAnsi"/>
                <w:szCs w:val="16"/>
              </w:rPr>
            </w:pPr>
            <w:r>
              <w:t>IP66 (IEC 60529:1989+AMD1:1999+AMD2:2013)</w:t>
            </w:r>
          </w:p>
        </w:tc>
      </w:tr>
      <w:tr w:rsidR="005E6CEC" w:rsidRPr="00DA1E67" w:rsidTr="00C52201">
        <w:tc>
          <w:tcPr>
            <w:tcW w:w="10206" w:type="dxa"/>
            <w:gridSpan w:val="6"/>
            <w:shd w:val="clear" w:color="auto" w:fill="C6D9F1" w:themeFill="text2" w:themeFillTint="33"/>
          </w:tcPr>
          <w:p w:rsidR="005E6CEC" w:rsidRPr="00DA1E67" w:rsidRDefault="005E6CEC" w:rsidP="00696811">
            <w:pPr>
              <w:pStyle w:val="aff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7CA9"/>
                <w:sz w:val="16"/>
              </w:rPr>
              <w:t>Общие характеристики</w:t>
            </w:r>
          </w:p>
        </w:tc>
      </w:tr>
      <w:tr w:rsidR="005E6CEC" w:rsidRPr="00DA1E67" w:rsidTr="00C52201">
        <w:tc>
          <w:tcPr>
            <w:tcW w:w="1726" w:type="dxa"/>
            <w:vMerge w:val="restart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Питание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12 В пост. тока (±25%), PoE (IEEE 802.3af)</w:t>
            </w:r>
          </w:p>
        </w:tc>
      </w:tr>
      <w:tr w:rsidR="005E6CEC" w:rsidRPr="007D420B" w:rsidTr="00C52201">
        <w:tc>
          <w:tcPr>
            <w:tcW w:w="1726" w:type="dxa"/>
            <w:vMerge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480" w:type="dxa"/>
            <w:gridSpan w:val="5"/>
          </w:tcPr>
          <w:p w:rsidR="005E6CEC" w:rsidRPr="007D420B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Потребляемая мощность: макс. 15 Вт</w:t>
            </w:r>
          </w:p>
        </w:tc>
      </w:tr>
      <w:tr w:rsidR="005E6CEC" w:rsidRPr="000E21F7" w:rsidTr="00C52201">
        <w:tblPrEx>
          <w:tblLook w:val="04A0" w:firstRow="1" w:lastRow="0" w:firstColumn="1" w:lastColumn="0" w:noHBand="0" w:noVBand="1"/>
        </w:tblPrEx>
        <w:tc>
          <w:tcPr>
            <w:tcW w:w="1726" w:type="dxa"/>
          </w:tcPr>
          <w:p w:rsidR="005E6CEC" w:rsidRPr="000E21F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Силовой интерфейс</w:t>
            </w:r>
          </w:p>
        </w:tc>
        <w:tc>
          <w:tcPr>
            <w:tcW w:w="8480" w:type="dxa"/>
            <w:gridSpan w:val="5"/>
          </w:tcPr>
          <w:p w:rsidR="005E6CEC" w:rsidRPr="000E21F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Ø 5,5 мм коаксиальный штекер питания</w:t>
            </w:r>
          </w:p>
        </w:tc>
      </w:tr>
      <w:tr w:rsidR="005E6CEC" w:rsidRPr="007D420B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Размеры (Ø × В)</w:t>
            </w:r>
          </w:p>
        </w:tc>
        <w:tc>
          <w:tcPr>
            <w:tcW w:w="8480" w:type="dxa"/>
            <w:gridSpan w:val="5"/>
          </w:tcPr>
          <w:p w:rsidR="005E6CEC" w:rsidRPr="007D420B" w:rsidRDefault="009752F1" w:rsidP="00696811">
            <w:pPr>
              <w:pStyle w:val="TableText"/>
              <w:rPr>
                <w:rFonts w:cstheme="minorHAnsi"/>
                <w:szCs w:val="16"/>
              </w:rPr>
            </w:pPr>
            <w:r>
              <w:t>Φ 133 мм * 269 мм</w:t>
            </w:r>
          </w:p>
        </w:tc>
      </w:tr>
      <w:tr w:rsidR="005E6CEC" w:rsidRPr="007D420B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Масса</w:t>
            </w:r>
          </w:p>
        </w:tc>
        <w:tc>
          <w:tcPr>
            <w:tcW w:w="8480" w:type="dxa"/>
            <w:gridSpan w:val="5"/>
          </w:tcPr>
          <w:p w:rsidR="005E6CEC" w:rsidRPr="007D420B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0,87 кг</w:t>
            </w:r>
          </w:p>
        </w:tc>
      </w:tr>
      <w:tr w:rsidR="0088328D" w:rsidRPr="00DA1E67" w:rsidTr="00C52201">
        <w:tc>
          <w:tcPr>
            <w:tcW w:w="1726" w:type="dxa"/>
          </w:tcPr>
          <w:p w:rsidR="0088328D" w:rsidRPr="00DA1E67" w:rsidRDefault="0088328D" w:rsidP="00696811">
            <w:pPr>
              <w:pStyle w:val="TableText"/>
              <w:rPr>
                <w:rFonts w:cstheme="minorHAnsi"/>
                <w:szCs w:val="16"/>
              </w:rPr>
            </w:pPr>
            <w:r>
              <w:t>Условия эксплуатации</w:t>
            </w:r>
          </w:p>
        </w:tc>
        <w:tc>
          <w:tcPr>
            <w:tcW w:w="8480" w:type="dxa"/>
            <w:gridSpan w:val="5"/>
          </w:tcPr>
          <w:p w:rsidR="0088328D" w:rsidRPr="00771D50" w:rsidRDefault="0088328D" w:rsidP="00874FCC">
            <w:pPr>
              <w:pStyle w:val="TableText"/>
              <w:rPr>
                <w:rFonts w:cstheme="minorHAnsi"/>
              </w:rPr>
            </w:pPr>
            <w:r>
              <w:t>От -</w:t>
            </w:r>
            <w:r w:rsidR="00874FCC">
              <w:t>3</w:t>
            </w:r>
            <w:r>
              <w:t>0 до 60 °C, влажность: ≤95%, отн. (без конденсации)</w:t>
            </w:r>
          </w:p>
        </w:tc>
      </w:tr>
      <w:tr w:rsidR="0088328D" w:rsidRPr="00DA1E67" w:rsidTr="00C52201">
        <w:tc>
          <w:tcPr>
            <w:tcW w:w="1726" w:type="dxa"/>
          </w:tcPr>
          <w:p w:rsidR="0088328D" w:rsidRPr="00DA1E67" w:rsidRDefault="0088328D" w:rsidP="00696811">
            <w:pPr>
              <w:pStyle w:val="TableText"/>
              <w:rPr>
                <w:rFonts w:cstheme="minorHAnsi"/>
                <w:szCs w:val="16"/>
              </w:rPr>
            </w:pPr>
            <w:r>
              <w:t>Условия хранения</w:t>
            </w:r>
          </w:p>
        </w:tc>
        <w:tc>
          <w:tcPr>
            <w:tcW w:w="8480" w:type="dxa"/>
            <w:gridSpan w:val="5"/>
          </w:tcPr>
          <w:p w:rsidR="0088328D" w:rsidRPr="00771D50" w:rsidRDefault="0088328D" w:rsidP="00696811">
            <w:pPr>
              <w:pStyle w:val="TableText"/>
              <w:rPr>
                <w:rFonts w:cstheme="minorHAnsi"/>
              </w:rPr>
            </w:pPr>
            <w:r>
              <w:t>От -40 °C до 70 °C, влажность: ≤95%, отн. (без конденсации)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Защита от перенапряжения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2 кВ</w:t>
            </w:r>
          </w:p>
        </w:tc>
      </w:tr>
      <w:tr w:rsidR="005E6CEC" w:rsidRPr="00DA1E67" w:rsidTr="00C52201">
        <w:tc>
          <w:tcPr>
            <w:tcW w:w="1726" w:type="dxa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Кнопка сброса</w:t>
            </w:r>
          </w:p>
        </w:tc>
        <w:tc>
          <w:tcPr>
            <w:tcW w:w="8480" w:type="dxa"/>
            <w:gridSpan w:val="5"/>
          </w:tcPr>
          <w:p w:rsidR="005E6CEC" w:rsidRPr="00DA1E67" w:rsidRDefault="005E6CEC" w:rsidP="0069681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</w:tbl>
    <w:p w:rsidR="005E6CEC" w:rsidRPr="005E6CEC" w:rsidRDefault="005E6CEC" w:rsidP="005E6CEC"/>
    <w:p w:rsidR="005E6CEC" w:rsidRPr="005E6CEC" w:rsidRDefault="005E6CEC" w:rsidP="005E6CEC"/>
    <w:p w:rsidR="00E429AA" w:rsidRDefault="00E02398">
      <w:pPr>
        <w:pStyle w:val="31"/>
        <w:rPr>
          <w:rFonts w:asciiTheme="minorHAnsi" w:hAnsiTheme="minorHAnsi" w:cstheme="minorHAnsi"/>
          <w:i/>
          <w:color w:val="FF00FF"/>
          <w:sz w:val="36"/>
        </w:rPr>
      </w:pPr>
      <w:r>
        <w:rPr>
          <w:rFonts w:asciiTheme="minorHAnsi" w:hAnsiTheme="minorHAnsi"/>
          <w:sz w:val="36"/>
        </w:rPr>
        <w:lastRenderedPageBreak/>
        <w:t>Размеры</w:t>
      </w:r>
    </w:p>
    <w:p w:rsidR="00E429AA" w:rsidRDefault="00E02398">
      <w:pPr>
        <w:ind w:firstLine="360"/>
        <w:jc w:val="center"/>
      </w:pPr>
      <w:r>
        <w:rPr>
          <w:noProof/>
          <w:lang w:val="en-US"/>
        </w:rPr>
        <w:drawing>
          <wp:inline distT="0" distB="0" distL="0" distR="0" wp14:anchorId="336C2F5E" wp14:editId="5861E89D">
            <wp:extent cx="5296845" cy="43910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680" cy="44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AA" w:rsidRDefault="00E02398">
      <w:pPr>
        <w:pStyle w:val="31"/>
        <w:rPr>
          <w:rFonts w:asciiTheme="minorHAnsi" w:hAnsiTheme="minorHAnsi" w:cstheme="minorHAnsi"/>
          <w:sz w:val="36"/>
        </w:rPr>
      </w:pPr>
      <w:r>
        <w:rPr>
          <w:rFonts w:asciiTheme="minorHAnsi" w:hAnsiTheme="minorHAnsi"/>
          <w:sz w:val="36"/>
        </w:rPr>
        <w:t>Вспомогательные приспособления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2047"/>
        <w:gridCol w:w="2028"/>
      </w:tblGrid>
      <w:tr w:rsidR="00C26BB7" w:rsidTr="00600F42">
        <w:trPr>
          <w:jc w:val="center"/>
        </w:trPr>
        <w:tc>
          <w:tcPr>
            <w:tcW w:w="2376" w:type="dxa"/>
            <w:vAlign w:val="center"/>
          </w:tcPr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TR-JB07-D-IN</w:t>
            </w:r>
          </w:p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Распределительная коробка</w:t>
            </w:r>
          </w:p>
        </w:tc>
        <w:tc>
          <w:tcPr>
            <w:tcW w:w="1985" w:type="dxa"/>
            <w:vAlign w:val="center"/>
          </w:tcPr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TR-UP06-B-IN</w:t>
            </w:r>
          </w:p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Крепление на мачте</w:t>
            </w:r>
          </w:p>
        </w:tc>
        <w:tc>
          <w:tcPr>
            <w:tcW w:w="1984" w:type="dxa"/>
            <w:vAlign w:val="center"/>
          </w:tcPr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TR-UP06-C-IN</w:t>
            </w:r>
          </w:p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Крепление на мачте</w:t>
            </w:r>
          </w:p>
        </w:tc>
        <w:tc>
          <w:tcPr>
            <w:tcW w:w="2047" w:type="dxa"/>
            <w:vAlign w:val="center"/>
          </w:tcPr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TR-A01-IN</w:t>
            </w:r>
          </w:p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Водонепроницаемые соединения</w:t>
            </w:r>
          </w:p>
        </w:tc>
        <w:tc>
          <w:tcPr>
            <w:tcW w:w="2028" w:type="dxa"/>
          </w:tcPr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TR-CM06-D</w:t>
            </w:r>
          </w:p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Подвесное крепление</w:t>
            </w:r>
          </w:p>
        </w:tc>
      </w:tr>
      <w:tr w:rsidR="00C26BB7" w:rsidTr="00600F42">
        <w:trPr>
          <w:jc w:val="center"/>
        </w:trPr>
        <w:tc>
          <w:tcPr>
            <w:tcW w:w="2376" w:type="dxa"/>
            <w:vAlign w:val="center"/>
          </w:tcPr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1C30C6B6" wp14:editId="16440425">
                  <wp:extent cx="829945" cy="847090"/>
                  <wp:effectExtent l="0" t="0" r="8255" b="0"/>
                  <wp:docPr id="3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sz w:val="21"/>
                <w:szCs w:val="24"/>
                <w:lang w:val="en-US"/>
              </w:rPr>
              <w:drawing>
                <wp:inline distT="0" distB="0" distL="114300" distR="114300" wp14:anchorId="4A5FB29E" wp14:editId="5454338F">
                  <wp:extent cx="762000" cy="810895"/>
                  <wp:effectExtent l="0" t="0" r="0" b="8255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3D4ADED3" wp14:editId="7C531160">
                  <wp:extent cx="712470" cy="857885"/>
                  <wp:effectExtent l="0" t="0" r="0" b="0"/>
                  <wp:docPr id="17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1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8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vAlign w:val="center"/>
          </w:tcPr>
          <w:p w:rsidR="00C26BB7" w:rsidRDefault="00C26BB7" w:rsidP="002A317F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CE9014" wp14:editId="247A2104">
                  <wp:extent cx="683895" cy="728980"/>
                  <wp:effectExtent l="0" t="0" r="1905" b="0"/>
                  <wp:docPr id="1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C26BB7" w:rsidRDefault="00C26BB7" w:rsidP="002A317F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 wp14:anchorId="7C515072" wp14:editId="568815E1">
                  <wp:extent cx="922020" cy="92075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20210408-2H.3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 l="16979" t="17884" r="35694" b="24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9AA" w:rsidRPr="00874FCC" w:rsidRDefault="00E02398" w:rsidP="00600F42">
      <w:pPr>
        <w:autoSpaceDE w:val="0"/>
        <w:autoSpaceDN w:val="0"/>
        <w:adjustRightInd w:val="0"/>
        <w:spacing w:beforeLines="50" w:before="156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874FCC">
        <w:rPr>
          <w:rFonts w:asciiTheme="minorHAnsi" w:hAnsiTheme="minorHAnsi"/>
          <w:b/>
          <w:color w:val="000000"/>
          <w:lang w:val="en-US"/>
        </w:rPr>
        <w:t>Zhejiang Uniview Technologies Co., Ltd.</w:t>
      </w:r>
    </w:p>
    <w:p w:rsidR="00BE3FDA" w:rsidRPr="00AA4F08" w:rsidRDefault="00BE3FDA" w:rsidP="00BE3FDA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9C49B2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9C49B2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9C49B2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9C49B2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9F46F4">
        <w:rPr>
          <w:rFonts w:asciiTheme="minorHAnsi" w:hAnsiTheme="minorHAnsi" w:cstheme="minorHAnsi"/>
          <w:color w:val="000000"/>
        </w:rPr>
        <w:t>Ханчжоу</w:t>
      </w:r>
      <w:r w:rsidRPr="009C49B2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9F46F4">
        <w:rPr>
          <w:rFonts w:asciiTheme="minorHAnsi" w:hAnsiTheme="minorHAnsi" w:cstheme="minorHAnsi"/>
          <w:color w:val="000000"/>
        </w:rPr>
        <w:t>Чжэцзян</w:t>
      </w:r>
      <w:r w:rsidRPr="009C49B2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9F46F4">
        <w:rPr>
          <w:rFonts w:asciiTheme="minorHAnsi" w:hAnsiTheme="minorHAnsi" w:cstheme="minorHAnsi"/>
          <w:color w:val="000000"/>
        </w:rPr>
        <w:t>Китай</w:t>
      </w:r>
      <w:r w:rsidRPr="009C49B2">
        <w:rPr>
          <w:rFonts w:asciiTheme="minorHAnsi" w:hAnsiTheme="minorHAnsi" w:cstheme="minorHAnsi"/>
          <w:color w:val="000000"/>
          <w:lang w:val="en-US"/>
        </w:rPr>
        <w:t>)</w:t>
      </w:r>
    </w:p>
    <w:p w:rsidR="00E429AA" w:rsidRDefault="00E02398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Эл. почта</w:t>
      </w:r>
      <w:r>
        <w:rPr>
          <w:rFonts w:asciiTheme="minorHAnsi" w:hAnsi="Gisha"/>
          <w:color w:val="000000"/>
        </w:rPr>
        <w:t xml:space="preserve">: </w:t>
      </w:r>
      <w:hyperlink r:id="rId24" w:history="1">
        <w:r>
          <w:rPr>
            <w:rFonts w:asciiTheme="minorHAnsi" w:hAnsiTheme="minorHAnsi"/>
            <w:color w:val="000000"/>
            <w:szCs w:val="18"/>
          </w:rPr>
          <w:t>overseasbusiness@uniview.com</w:t>
        </w:r>
      </w:hyperlink>
      <w:r>
        <w:rPr>
          <w:rFonts w:asciiTheme="minorHAnsi" w:hAnsiTheme="minorHAnsi"/>
          <w:color w:val="000000"/>
        </w:rPr>
        <w:t>; globalsupport@uniview.com</w:t>
      </w:r>
    </w:p>
    <w:p w:rsidR="00E429AA" w:rsidRDefault="00E02398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>http://www.uniview.com</w:t>
      </w:r>
    </w:p>
    <w:p w:rsidR="00E429AA" w:rsidRDefault="00E02398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>© 2022, авторские права принадлежат компании Zhejiang Uniview Technologies Co., Ltd. Все права защищены.</w:t>
      </w:r>
    </w:p>
    <w:p w:rsidR="00E429AA" w:rsidRDefault="00E02398" w:rsidP="00B25D12">
      <w:pPr>
        <w:pStyle w:val="af"/>
        <w:numPr>
          <w:ilvl w:val="0"/>
          <w:numId w:val="17"/>
        </w:numPr>
        <w:snapToGrid/>
        <w:spacing w:before="80" w:after="40"/>
        <w:ind w:left="142" w:hanging="142"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hAnsiTheme="minorHAnsi"/>
          <w:color w:val="000000"/>
          <w:sz w:val="18"/>
        </w:rPr>
        <w:t>Информация о характеристиках изделия и его наличии может быть изменена без предварительного уведомления.</w:t>
      </w:r>
    </w:p>
    <w:sectPr w:rsidR="00E429AA" w:rsidSect="007175F4">
      <w:headerReference w:type="even" r:id="rId25"/>
      <w:headerReference w:type="default" r:id="rId26"/>
      <w:footerReference w:type="even" r:id="rId27"/>
      <w:headerReference w:type="first" r:id="rId28"/>
      <w:footerReference w:type="first" r:id="rId29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62" w:rsidRDefault="00151962">
      <w:pPr>
        <w:spacing w:before="0" w:after="0"/>
      </w:pPr>
      <w:r>
        <w:separator/>
      </w:r>
    </w:p>
  </w:endnote>
  <w:endnote w:type="continuationSeparator" w:id="0">
    <w:p w:rsidR="00151962" w:rsidRDefault="001519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AA" w:rsidRDefault="00E02398">
    <w:pPr>
      <w:pStyle w:val="a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0604EB" wp14:editId="44F76CDC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1270"/>
              <wp:wrapNone/>
              <wp:docPr id="2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429AA" w:rsidRDefault="00E02398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175F4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0604E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2" type="#_x0000_t202" style="position:absolute;margin-left:.55pt;margin-top:17.25pt;width:27pt;height:20.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CVRMTy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E429AA" w:rsidRDefault="00E02398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175F4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3180451" wp14:editId="2B6A93CF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0" b="4445"/>
              <wp:wrapNone/>
              <wp:docPr id="26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D62861" id="Group 37" o:spid="_x0000_s1026" style="position:absolute;left:0;text-align:left;margin-left:-43.4pt;margin-top:21.6pt;width:68.2pt;height:16.15pt;z-index:251654144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AA" w:rsidRDefault="00E02398">
    <w:pPr>
      <w:pStyle w:val="ab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B105B7B" wp14:editId="2D924BE9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4445"/>
              <wp:wrapNone/>
              <wp:docPr id="10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1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4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BDB059" id="Group 28" o:spid="_x0000_s1026" style="position:absolute;left:0;text-align:left;margin-left:484.85pt;margin-top:19.9pt;width:68.2pt;height:16.15pt;z-index:251649024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076F565" wp14:editId="4EB11608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0" b="127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429AA" w:rsidRDefault="00E02398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175F4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76F56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left:0;text-align:left;margin-left:482.05pt;margin-top:15.55pt;width:27pt;height:20.9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" filled="f" stroked="f">
              <v:textbox style="mso-fit-shape-to-text:t" inset="1mm,1mm,1mm,1mm">
                <w:txbxContent>
                  <w:p w:rsidR="00E429AA" w:rsidRDefault="00E02398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175F4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62" w:rsidRDefault="00151962">
      <w:pPr>
        <w:spacing w:before="0" w:after="0"/>
      </w:pPr>
      <w:r>
        <w:separator/>
      </w:r>
    </w:p>
  </w:footnote>
  <w:footnote w:type="continuationSeparator" w:id="0">
    <w:p w:rsidR="00151962" w:rsidRDefault="001519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AA" w:rsidRDefault="00E02398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D7DBD3F" wp14:editId="3BD20E40">
          <wp:simplePos x="0" y="0"/>
          <wp:positionH relativeFrom="column">
            <wp:posOffset>125730</wp:posOffset>
          </wp:positionH>
          <wp:positionV relativeFrom="paragraph">
            <wp:posOffset>-91440</wp:posOffset>
          </wp:positionV>
          <wp:extent cx="641350" cy="320040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98A77" wp14:editId="45C1A935">
              <wp:simplePos x="0" y="0"/>
              <wp:positionH relativeFrom="column">
                <wp:posOffset>5715</wp:posOffset>
              </wp:positionH>
              <wp:positionV relativeFrom="paragraph">
                <wp:posOffset>-172085</wp:posOffset>
              </wp:positionV>
              <wp:extent cx="5039995" cy="539750"/>
              <wp:effectExtent l="0" t="0" r="8255" b="0"/>
              <wp:wrapNone/>
              <wp:docPr id="235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BA4A137" id="Rectangle 86" o:spid="_x0000_s1026" style="position:absolute;left:0;text-align:left;margin-left:.45pt;margin-top:-13.55pt;width:396.85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" fillcolor="#3186c5" stroked="f">
              <v:textbox style="mso-fit-shape-to-text:t"/>
            </v:rect>
          </w:pict>
        </mc:Fallback>
      </mc:AlternateContent>
    </w:r>
    <w:r>
      <w:rPr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853603" wp14:editId="5E75F02C">
              <wp:simplePos x="0" y="0"/>
              <wp:positionH relativeFrom="column">
                <wp:posOffset>5017135</wp:posOffset>
              </wp:positionH>
              <wp:positionV relativeFrom="paragraph">
                <wp:posOffset>-172085</wp:posOffset>
              </wp:positionV>
              <wp:extent cx="1540510" cy="539750"/>
              <wp:effectExtent l="0" t="0" r="0" b="0"/>
              <wp:wrapNone/>
              <wp:docPr id="231" name="Group 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0510" cy="539750"/>
                        <a:chOff x="8752" y="592"/>
                        <a:chExt cx="2426" cy="850"/>
                      </a:xfrm>
                    </wpg:grpSpPr>
                    <wps:wsp>
                      <wps:cNvPr id="232" name="Rectangle 88"/>
                      <wps:cNvSpPr>
                        <a:spLocks noChangeArrowheads="1"/>
                      </wps:cNvSpPr>
                      <wps:spPr bwMode="auto">
                        <a:xfrm>
                          <a:off x="8780" y="592"/>
                          <a:ext cx="2268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33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8752" y="627"/>
                          <a:ext cx="2426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29AA" w:rsidRDefault="00E02398">
                            <w:pPr>
                              <w:rPr>
                                <w:rFonts w:ascii="黑体"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/>
                                <w:color w:val="FFFFFF"/>
                                <w:sz w:val="40"/>
                              </w:rPr>
                              <w:t>ТЕХНИЧЕСКИЕ</w:t>
                            </w:r>
                            <w:r>
                              <w:rPr>
                                <w:rFonts w:ascii="黑体"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黑体"/>
                                <w:color w:val="FFFFFF"/>
                                <w:sz w:val="40"/>
                              </w:rPr>
                              <w:t>ДАННЫЕ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853603" id="Group 87" o:spid="_x0000_s1026" style="position:absolute;left:0;text-align:left;margin-left:395.05pt;margin-top:-13.55pt;width:121.3pt;height:42.5pt;z-index:251660288" coordorigin="8752,592" coordsize="242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">
              <v:rect id="Rectangle 88" o:spid="_x0000_s1027" style="position:absolute;left:8780;top:592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8" type="#_x0000_t202" style="position:absolute;left:8752;top:627;width:2426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" filled="f" stroked="f">
                <v:textbox inset=",1mm,,1mm">
                  <w:txbxContent>
                    <w:p w:rsidR="00E429AA" w:rsidRDefault="00E02398">
                      <w:pPr>
                        <w:rPr>
                          <w:rFonts w:ascii="黑体"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黑体"/>
                          <w:color w:val="FFFFFF"/>
                          <w:sz w:val="40"/>
                        </w:rPr>
                        <w:t>ТЕХНИЧЕСКИЕ</w:t>
                      </w:r>
                      <w:r>
                        <w:rPr>
                          <w:rFonts w:ascii="黑体"/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rFonts w:ascii="黑体"/>
                          <w:color w:val="FFFFFF"/>
                          <w:sz w:val="40"/>
                        </w:rPr>
                        <w:t>ДАННЫЕ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F4" w:rsidRDefault="007175F4" w:rsidP="007175F4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B1B31F" wp14:editId="3F31A725">
              <wp:simplePos x="0" y="0"/>
              <wp:positionH relativeFrom="column">
                <wp:posOffset>3739008</wp:posOffset>
              </wp:positionH>
              <wp:positionV relativeFrom="paragraph">
                <wp:posOffset>-167310</wp:posOffset>
              </wp:positionV>
              <wp:extent cx="2738044" cy="539750"/>
              <wp:effectExtent l="0" t="0" r="5715" b="12700"/>
              <wp:wrapNone/>
              <wp:docPr id="226" name="Group 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8044" cy="539750"/>
                        <a:chOff x="8752" y="592"/>
                        <a:chExt cx="2296" cy="850"/>
                      </a:xfrm>
                    </wpg:grpSpPr>
                    <wps:wsp>
                      <wps:cNvPr id="228" name="Rectangle 26"/>
                      <wps:cNvSpPr>
                        <a:spLocks noChangeArrowheads="1"/>
                      </wps:cNvSpPr>
                      <wps:spPr bwMode="auto">
                        <a:xfrm>
                          <a:off x="8780" y="592"/>
                          <a:ext cx="2268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752" y="592"/>
                          <a:ext cx="229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75F4" w:rsidRPr="007175F4" w:rsidRDefault="007175F4" w:rsidP="00370064">
                            <w:pPr>
                              <w:snapToGrid w:val="0"/>
                              <w:spacing w:before="0" w:after="0"/>
                              <w:jc w:val="center"/>
                              <w:rPr>
                                <w:rFonts w:asciiTheme="minorHAnsi" w:eastAsia="黑体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B1B31F" id="Group 77" o:spid="_x0000_s1029" style="position:absolute;left:0;text-align:left;margin-left:294.4pt;margin-top:-13.15pt;width:215.6pt;height:42.5pt;z-index:251665408;mso-width-relative:margin" coordorigin="8752,592" coordsize="229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">
              <v:rect id="Rectangle 26" o:spid="_x0000_s1030" style="position:absolute;left:8780;top:592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" fillcolor="#1eb8ce" stroked="f">
                <v:fill color2="#1897c5" rotate="t" angle="90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8752;top:592;width:2296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" filled="f" stroked="f">
                <v:textbox inset="0,0,0,0">
                  <w:txbxContent>
                    <w:p w:rsidR="007175F4" w:rsidRPr="007175F4" w:rsidRDefault="007175F4" w:rsidP="00370064">
                      <w:pPr>
                        <w:snapToGrid w:val="0"/>
                        <w:spacing w:before="0" w:after="0"/>
                        <w:jc w:val="center"/>
                        <w:rPr>
                          <w:rFonts w:asciiTheme="minorHAnsi" w:eastAsia="黑体" w:hAnsiTheme="minorHAnsi" w:cstheme="minorHAns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EE60C15" wp14:editId="0A6A7313">
          <wp:simplePos x="0" y="0"/>
          <wp:positionH relativeFrom="column">
            <wp:posOffset>99695</wp:posOffset>
          </wp:positionH>
          <wp:positionV relativeFrom="paragraph">
            <wp:posOffset>-56515</wp:posOffset>
          </wp:positionV>
          <wp:extent cx="641350" cy="320040"/>
          <wp:effectExtent l="0" t="0" r="0" b="0"/>
          <wp:wrapNone/>
          <wp:docPr id="236" name="图片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CD5387" wp14:editId="500A41A7">
              <wp:simplePos x="0" y="0"/>
              <wp:positionH relativeFrom="column">
                <wp:posOffset>5715</wp:posOffset>
              </wp:positionH>
              <wp:positionV relativeFrom="paragraph">
                <wp:posOffset>-164465</wp:posOffset>
              </wp:positionV>
              <wp:extent cx="5039995" cy="539750"/>
              <wp:effectExtent l="0" t="0" r="8255" b="0"/>
              <wp:wrapNone/>
              <wp:docPr id="23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9B22E09" id="Rectangle 27" o:spid="_x0000_s1026" style="position:absolute;left:0;text-align:left;margin-left:.45pt;margin-top:-12.95pt;width:396.85pt;height:4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i4BAIAAN4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" fillcolor="#3186c5" stroked="f">
              <v:textbox style="mso-fit-shape-to-text:t"/>
            </v:rect>
          </w:pict>
        </mc:Fallback>
      </mc:AlternateContent>
    </w:r>
  </w:p>
  <w:p w:rsidR="00E429AA" w:rsidRPr="007175F4" w:rsidRDefault="00E429AA" w:rsidP="007175F4">
    <w:pPr>
      <w:pStyle w:val="ad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AA" w:rsidRDefault="007175F4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A761CB2" wp14:editId="0037C8FC">
              <wp:simplePos x="0" y="0"/>
              <wp:positionH relativeFrom="column">
                <wp:posOffset>5017577</wp:posOffset>
              </wp:positionH>
              <wp:positionV relativeFrom="paragraph">
                <wp:posOffset>-166674</wp:posOffset>
              </wp:positionV>
              <wp:extent cx="1457960" cy="539750"/>
              <wp:effectExtent l="0" t="0" r="8890" b="12700"/>
              <wp:wrapNone/>
              <wp:docPr id="5" name="Group 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7960" cy="539750"/>
                        <a:chOff x="8752" y="592"/>
                        <a:chExt cx="2296" cy="850"/>
                      </a:xfrm>
                    </wpg:grpSpPr>
                    <wps:wsp>
                      <wps:cNvPr id="20" name="Rectangle 26"/>
                      <wps:cNvSpPr>
                        <a:spLocks noChangeArrowheads="1"/>
                      </wps:cNvSpPr>
                      <wps:spPr bwMode="auto">
                        <a:xfrm>
                          <a:off x="8780" y="592"/>
                          <a:ext cx="2268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752" y="592"/>
                          <a:ext cx="229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29AA" w:rsidRPr="007175F4" w:rsidRDefault="00E02398" w:rsidP="007175F4">
                            <w:pPr>
                              <w:snapToGrid w:val="0"/>
                              <w:spacing w:before="0" w:after="0"/>
                              <w:jc w:val="center"/>
                              <w:rPr>
                                <w:rFonts w:asciiTheme="minorHAnsi" w:eastAsia="黑体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761CB2" id="_x0000_s1033" style="position:absolute;left:0;text-align:left;margin-left:395.1pt;margin-top:-13.1pt;width:114.8pt;height:42.5pt;z-index:251656192;mso-width-relative:margin" coordorigin="8752,592" coordsize="229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">
              <v:rect id="Rectangle 26" o:spid="_x0000_s1034" style="position:absolute;left:8780;top:592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8752;top:592;width:2296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<v:textbox inset="0,0,0,0">
                  <w:txbxContent>
                    <w:p w:rsidR="00E429AA" w:rsidRPr="007175F4" w:rsidRDefault="00E02398" w:rsidP="007175F4">
                      <w:pPr>
                        <w:snapToGrid w:val="0"/>
                        <w:spacing w:before="0" w:after="0"/>
                        <w:jc w:val="center"/>
                        <w:rPr>
                          <w:rFonts w:asciiTheme="minorHAnsi" w:eastAsia="黑体" w:hAnsiTheme="minorHAnsi" w:cstheme="minorHAns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2629BC" wp14:editId="0E1C085D">
          <wp:simplePos x="0" y="0"/>
          <wp:positionH relativeFrom="column">
            <wp:posOffset>99695</wp:posOffset>
          </wp:positionH>
          <wp:positionV relativeFrom="paragraph">
            <wp:posOffset>-56515</wp:posOffset>
          </wp:positionV>
          <wp:extent cx="641350" cy="320040"/>
          <wp:effectExtent l="0" t="0" r="0" b="0"/>
          <wp:wrapNone/>
          <wp:docPr id="225" name="图片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4798B42" wp14:editId="25E05B03">
              <wp:simplePos x="0" y="0"/>
              <wp:positionH relativeFrom="column">
                <wp:posOffset>5715</wp:posOffset>
              </wp:positionH>
              <wp:positionV relativeFrom="paragraph">
                <wp:posOffset>-164465</wp:posOffset>
              </wp:positionV>
              <wp:extent cx="5039995" cy="539750"/>
              <wp:effectExtent l="0" t="0" r="8255" b="0"/>
              <wp:wrapNone/>
              <wp:docPr id="1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B9644B0" id="Rectangle 27" o:spid="_x0000_s1026" style="position:absolute;left:0;text-align:left;margin-left:.45pt;margin-top:-12.95pt;width:396.85pt;height:42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hVAgIAAN0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42.25pt;height:534pt" o:bullet="t">
        <v:imagedata r:id="rId1" o:title=""/>
      </v:shape>
    </w:pict>
  </w:numPicBullet>
  <w:numPicBullet w:numPicBulletId="1">
    <w:pict>
      <v:shape id="_x0000_i1033" type="#_x0000_t75" style="width:542.25pt;height:534pt" o:bullet="t">
        <v:imagedata r:id="rId2" o:title=""/>
      </v:shape>
    </w:pict>
  </w:numPicBullet>
  <w:numPicBullet w:numPicBulletId="2">
    <w:pict>
      <v:shape id="_x0000_i1034" type="#_x0000_t75" style="width:542.25pt;height:534pt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237C93F6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C982100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96F47D4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4C01012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494E9A4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B5A5D60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C4654E4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98675A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9250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8A0D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1E489C"/>
    <w:multiLevelType w:val="hybridMultilevel"/>
    <w:tmpl w:val="96E680C4"/>
    <w:lvl w:ilvl="0" w:tplc="4CBC44B2">
      <w:start w:val="1"/>
      <w:numFmt w:val="bullet"/>
      <w:lvlText w:val="*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E3BF8"/>
    <w:multiLevelType w:val="multilevel"/>
    <w:tmpl w:val="648254D6"/>
    <w:lvl w:ilvl="0">
      <w:start w:val="1"/>
      <w:numFmt w:val="bullet"/>
      <w:pStyle w:val="ItemList"/>
      <w:lvlText w:val=""/>
      <w:lvlJc w:val="left"/>
      <w:pPr>
        <w:ind w:left="420" w:hanging="420"/>
      </w:pPr>
      <w:rPr>
        <w:rFonts w:ascii="Wingdings" w:hAnsi="Wingdings" w:hint="default"/>
        <w:color w:val="1188BB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C3"/>
    <w:rsid w:val="00004BA6"/>
    <w:rsid w:val="00004E50"/>
    <w:rsid w:val="00005874"/>
    <w:rsid w:val="000060A9"/>
    <w:rsid w:val="00006248"/>
    <w:rsid w:val="0000750B"/>
    <w:rsid w:val="00007F0A"/>
    <w:rsid w:val="00010DE7"/>
    <w:rsid w:val="0001250B"/>
    <w:rsid w:val="00021833"/>
    <w:rsid w:val="00022D45"/>
    <w:rsid w:val="00025C67"/>
    <w:rsid w:val="00025E65"/>
    <w:rsid w:val="0003157A"/>
    <w:rsid w:val="000317EE"/>
    <w:rsid w:val="00031B86"/>
    <w:rsid w:val="0003381B"/>
    <w:rsid w:val="000341CF"/>
    <w:rsid w:val="00034D72"/>
    <w:rsid w:val="000355C5"/>
    <w:rsid w:val="00036919"/>
    <w:rsid w:val="00036962"/>
    <w:rsid w:val="00037142"/>
    <w:rsid w:val="0004292B"/>
    <w:rsid w:val="000543B3"/>
    <w:rsid w:val="0005475E"/>
    <w:rsid w:val="0005535F"/>
    <w:rsid w:val="000553F9"/>
    <w:rsid w:val="000555C4"/>
    <w:rsid w:val="000563B4"/>
    <w:rsid w:val="00057287"/>
    <w:rsid w:val="00057879"/>
    <w:rsid w:val="00062251"/>
    <w:rsid w:val="0006668B"/>
    <w:rsid w:val="00070D2E"/>
    <w:rsid w:val="000734AC"/>
    <w:rsid w:val="000735B4"/>
    <w:rsid w:val="00074218"/>
    <w:rsid w:val="00081C76"/>
    <w:rsid w:val="000849E4"/>
    <w:rsid w:val="000911D1"/>
    <w:rsid w:val="00091D99"/>
    <w:rsid w:val="0009466F"/>
    <w:rsid w:val="0009468D"/>
    <w:rsid w:val="0009645D"/>
    <w:rsid w:val="000967D6"/>
    <w:rsid w:val="00096E6F"/>
    <w:rsid w:val="000A0E9F"/>
    <w:rsid w:val="000A3562"/>
    <w:rsid w:val="000A6631"/>
    <w:rsid w:val="000A76FA"/>
    <w:rsid w:val="000B12A9"/>
    <w:rsid w:val="000B1430"/>
    <w:rsid w:val="000B37F0"/>
    <w:rsid w:val="000B6DDD"/>
    <w:rsid w:val="000B7A3A"/>
    <w:rsid w:val="000C0B87"/>
    <w:rsid w:val="000C0C51"/>
    <w:rsid w:val="000C3159"/>
    <w:rsid w:val="000C415F"/>
    <w:rsid w:val="000C6B08"/>
    <w:rsid w:val="000C75E0"/>
    <w:rsid w:val="000C7607"/>
    <w:rsid w:val="000D4F6A"/>
    <w:rsid w:val="000D5559"/>
    <w:rsid w:val="000E18B2"/>
    <w:rsid w:val="000E2384"/>
    <w:rsid w:val="000E2FF3"/>
    <w:rsid w:val="000E3804"/>
    <w:rsid w:val="000E4850"/>
    <w:rsid w:val="000E4AE4"/>
    <w:rsid w:val="000E672D"/>
    <w:rsid w:val="000E7566"/>
    <w:rsid w:val="000F5B23"/>
    <w:rsid w:val="000F63F3"/>
    <w:rsid w:val="000F6B33"/>
    <w:rsid w:val="00100ED7"/>
    <w:rsid w:val="001030A5"/>
    <w:rsid w:val="00104A39"/>
    <w:rsid w:val="001068D7"/>
    <w:rsid w:val="00111971"/>
    <w:rsid w:val="00111989"/>
    <w:rsid w:val="00114D85"/>
    <w:rsid w:val="00116B0A"/>
    <w:rsid w:val="001306DF"/>
    <w:rsid w:val="001319F3"/>
    <w:rsid w:val="00133903"/>
    <w:rsid w:val="0013693C"/>
    <w:rsid w:val="00137E6C"/>
    <w:rsid w:val="00143EC5"/>
    <w:rsid w:val="00146400"/>
    <w:rsid w:val="00146DDD"/>
    <w:rsid w:val="00151962"/>
    <w:rsid w:val="0015452D"/>
    <w:rsid w:val="001558A4"/>
    <w:rsid w:val="00155BD1"/>
    <w:rsid w:val="00156CD2"/>
    <w:rsid w:val="00157D28"/>
    <w:rsid w:val="00160805"/>
    <w:rsid w:val="0016658D"/>
    <w:rsid w:val="00172711"/>
    <w:rsid w:val="00172A27"/>
    <w:rsid w:val="00175273"/>
    <w:rsid w:val="00181842"/>
    <w:rsid w:val="00182616"/>
    <w:rsid w:val="00183FA4"/>
    <w:rsid w:val="00184C71"/>
    <w:rsid w:val="00185B4B"/>
    <w:rsid w:val="0019069C"/>
    <w:rsid w:val="00192AEE"/>
    <w:rsid w:val="00193929"/>
    <w:rsid w:val="001945AF"/>
    <w:rsid w:val="001971EA"/>
    <w:rsid w:val="001A3FAB"/>
    <w:rsid w:val="001A410F"/>
    <w:rsid w:val="001A6A72"/>
    <w:rsid w:val="001A7F74"/>
    <w:rsid w:val="001B0C06"/>
    <w:rsid w:val="001B24A4"/>
    <w:rsid w:val="001C0A49"/>
    <w:rsid w:val="001C282A"/>
    <w:rsid w:val="001C3384"/>
    <w:rsid w:val="001C3900"/>
    <w:rsid w:val="001C57FE"/>
    <w:rsid w:val="001C7521"/>
    <w:rsid w:val="001D1E9A"/>
    <w:rsid w:val="001D23E6"/>
    <w:rsid w:val="001D4CE5"/>
    <w:rsid w:val="001D5E6A"/>
    <w:rsid w:val="001D6CAC"/>
    <w:rsid w:val="001E0119"/>
    <w:rsid w:val="001E1969"/>
    <w:rsid w:val="001E33D5"/>
    <w:rsid w:val="001E41F7"/>
    <w:rsid w:val="001E4470"/>
    <w:rsid w:val="001E5EC0"/>
    <w:rsid w:val="001E7D6C"/>
    <w:rsid w:val="001E7FF6"/>
    <w:rsid w:val="001F2081"/>
    <w:rsid w:val="001F58DF"/>
    <w:rsid w:val="001F5E5D"/>
    <w:rsid w:val="00201F83"/>
    <w:rsid w:val="00206AD3"/>
    <w:rsid w:val="00207413"/>
    <w:rsid w:val="002118B6"/>
    <w:rsid w:val="00212773"/>
    <w:rsid w:val="00213304"/>
    <w:rsid w:val="002164D2"/>
    <w:rsid w:val="00217248"/>
    <w:rsid w:val="00221C0C"/>
    <w:rsid w:val="00221C30"/>
    <w:rsid w:val="00223812"/>
    <w:rsid w:val="0022663E"/>
    <w:rsid w:val="00230230"/>
    <w:rsid w:val="00231BC9"/>
    <w:rsid w:val="00234F50"/>
    <w:rsid w:val="002360E1"/>
    <w:rsid w:val="00236822"/>
    <w:rsid w:val="00240CD0"/>
    <w:rsid w:val="002515C5"/>
    <w:rsid w:val="00253C44"/>
    <w:rsid w:val="00256085"/>
    <w:rsid w:val="00264F18"/>
    <w:rsid w:val="002661E7"/>
    <w:rsid w:val="00267225"/>
    <w:rsid w:val="002715FB"/>
    <w:rsid w:val="00274EA6"/>
    <w:rsid w:val="00276523"/>
    <w:rsid w:val="002770D8"/>
    <w:rsid w:val="002773B7"/>
    <w:rsid w:val="00277E08"/>
    <w:rsid w:val="00283A91"/>
    <w:rsid w:val="00284EBC"/>
    <w:rsid w:val="002862A0"/>
    <w:rsid w:val="00287AEC"/>
    <w:rsid w:val="0029050E"/>
    <w:rsid w:val="0029178C"/>
    <w:rsid w:val="00292F5C"/>
    <w:rsid w:val="002940E8"/>
    <w:rsid w:val="00294237"/>
    <w:rsid w:val="002947E0"/>
    <w:rsid w:val="002950E0"/>
    <w:rsid w:val="002972A4"/>
    <w:rsid w:val="0029756B"/>
    <w:rsid w:val="00297703"/>
    <w:rsid w:val="002A2EE8"/>
    <w:rsid w:val="002A3DB3"/>
    <w:rsid w:val="002A7091"/>
    <w:rsid w:val="002A765B"/>
    <w:rsid w:val="002B0C60"/>
    <w:rsid w:val="002B4086"/>
    <w:rsid w:val="002B4410"/>
    <w:rsid w:val="002B4C40"/>
    <w:rsid w:val="002B4FA1"/>
    <w:rsid w:val="002B71A0"/>
    <w:rsid w:val="002B7586"/>
    <w:rsid w:val="002C05FD"/>
    <w:rsid w:val="002C310F"/>
    <w:rsid w:val="002E0604"/>
    <w:rsid w:val="002E7378"/>
    <w:rsid w:val="002F32FC"/>
    <w:rsid w:val="002F3D3D"/>
    <w:rsid w:val="002F4EE0"/>
    <w:rsid w:val="002F6471"/>
    <w:rsid w:val="0030355E"/>
    <w:rsid w:val="00306F3B"/>
    <w:rsid w:val="003076D7"/>
    <w:rsid w:val="00311945"/>
    <w:rsid w:val="00311CEE"/>
    <w:rsid w:val="0031626C"/>
    <w:rsid w:val="003171DA"/>
    <w:rsid w:val="00321DAF"/>
    <w:rsid w:val="003228AA"/>
    <w:rsid w:val="0032348E"/>
    <w:rsid w:val="00327F56"/>
    <w:rsid w:val="0033235C"/>
    <w:rsid w:val="003331D4"/>
    <w:rsid w:val="00335198"/>
    <w:rsid w:val="003358CD"/>
    <w:rsid w:val="003371F4"/>
    <w:rsid w:val="00342745"/>
    <w:rsid w:val="00347503"/>
    <w:rsid w:val="0035385B"/>
    <w:rsid w:val="00354EB7"/>
    <w:rsid w:val="003568E9"/>
    <w:rsid w:val="003639BC"/>
    <w:rsid w:val="0036562A"/>
    <w:rsid w:val="00366287"/>
    <w:rsid w:val="003667B2"/>
    <w:rsid w:val="00366B51"/>
    <w:rsid w:val="00370064"/>
    <w:rsid w:val="00370F57"/>
    <w:rsid w:val="0037399C"/>
    <w:rsid w:val="00377448"/>
    <w:rsid w:val="003819D2"/>
    <w:rsid w:val="003835C9"/>
    <w:rsid w:val="003863A0"/>
    <w:rsid w:val="003869A0"/>
    <w:rsid w:val="00387066"/>
    <w:rsid w:val="003904CC"/>
    <w:rsid w:val="00395670"/>
    <w:rsid w:val="00395A1B"/>
    <w:rsid w:val="00397151"/>
    <w:rsid w:val="003A1851"/>
    <w:rsid w:val="003A21B5"/>
    <w:rsid w:val="003A3F30"/>
    <w:rsid w:val="003A4F73"/>
    <w:rsid w:val="003A53D4"/>
    <w:rsid w:val="003A5784"/>
    <w:rsid w:val="003B5E48"/>
    <w:rsid w:val="003C08A0"/>
    <w:rsid w:val="003C0B68"/>
    <w:rsid w:val="003C2077"/>
    <w:rsid w:val="003C2A18"/>
    <w:rsid w:val="003C6CEE"/>
    <w:rsid w:val="003C7568"/>
    <w:rsid w:val="003C7FAF"/>
    <w:rsid w:val="003D0537"/>
    <w:rsid w:val="003D65CD"/>
    <w:rsid w:val="003E000B"/>
    <w:rsid w:val="003E11A3"/>
    <w:rsid w:val="003E3406"/>
    <w:rsid w:val="003E4252"/>
    <w:rsid w:val="003E5677"/>
    <w:rsid w:val="003E5EE7"/>
    <w:rsid w:val="003E734B"/>
    <w:rsid w:val="003F0514"/>
    <w:rsid w:val="003F08B1"/>
    <w:rsid w:val="003F1448"/>
    <w:rsid w:val="003F1D71"/>
    <w:rsid w:val="003F4D98"/>
    <w:rsid w:val="003F7E43"/>
    <w:rsid w:val="00401F16"/>
    <w:rsid w:val="00404F30"/>
    <w:rsid w:val="00413950"/>
    <w:rsid w:val="004146AB"/>
    <w:rsid w:val="00415D5B"/>
    <w:rsid w:val="0041737C"/>
    <w:rsid w:val="00417D02"/>
    <w:rsid w:val="00420173"/>
    <w:rsid w:val="004211F9"/>
    <w:rsid w:val="00421726"/>
    <w:rsid w:val="00421DAB"/>
    <w:rsid w:val="00423DF2"/>
    <w:rsid w:val="0042403A"/>
    <w:rsid w:val="004251E4"/>
    <w:rsid w:val="004266F7"/>
    <w:rsid w:val="0042776F"/>
    <w:rsid w:val="0043073F"/>
    <w:rsid w:val="0043139B"/>
    <w:rsid w:val="00442778"/>
    <w:rsid w:val="0045277E"/>
    <w:rsid w:val="00452DC9"/>
    <w:rsid w:val="0045332D"/>
    <w:rsid w:val="004617DA"/>
    <w:rsid w:val="00466D91"/>
    <w:rsid w:val="004671B6"/>
    <w:rsid w:val="00470049"/>
    <w:rsid w:val="00470B7C"/>
    <w:rsid w:val="00480984"/>
    <w:rsid w:val="00482643"/>
    <w:rsid w:val="004872F9"/>
    <w:rsid w:val="00490633"/>
    <w:rsid w:val="0049200E"/>
    <w:rsid w:val="004926E2"/>
    <w:rsid w:val="00494908"/>
    <w:rsid w:val="0049596B"/>
    <w:rsid w:val="004976E4"/>
    <w:rsid w:val="004A01F8"/>
    <w:rsid w:val="004A030F"/>
    <w:rsid w:val="004A12EC"/>
    <w:rsid w:val="004A3A95"/>
    <w:rsid w:val="004A5925"/>
    <w:rsid w:val="004A6302"/>
    <w:rsid w:val="004A652F"/>
    <w:rsid w:val="004B09F6"/>
    <w:rsid w:val="004B15A5"/>
    <w:rsid w:val="004B2499"/>
    <w:rsid w:val="004B2720"/>
    <w:rsid w:val="004C1859"/>
    <w:rsid w:val="004C1BDA"/>
    <w:rsid w:val="004C3993"/>
    <w:rsid w:val="004C5C43"/>
    <w:rsid w:val="004C5E0D"/>
    <w:rsid w:val="004C7A6A"/>
    <w:rsid w:val="004D2F7F"/>
    <w:rsid w:val="004D60B3"/>
    <w:rsid w:val="004E082A"/>
    <w:rsid w:val="004E474D"/>
    <w:rsid w:val="004E7556"/>
    <w:rsid w:val="004F6AEB"/>
    <w:rsid w:val="004F6B2E"/>
    <w:rsid w:val="004F7461"/>
    <w:rsid w:val="004F7869"/>
    <w:rsid w:val="004F7DCB"/>
    <w:rsid w:val="00500C7A"/>
    <w:rsid w:val="005024B6"/>
    <w:rsid w:val="005037F9"/>
    <w:rsid w:val="00504EFD"/>
    <w:rsid w:val="00511E3D"/>
    <w:rsid w:val="005135B5"/>
    <w:rsid w:val="005157FD"/>
    <w:rsid w:val="0051681D"/>
    <w:rsid w:val="00522BC2"/>
    <w:rsid w:val="00524393"/>
    <w:rsid w:val="0053034E"/>
    <w:rsid w:val="00532C73"/>
    <w:rsid w:val="00532D92"/>
    <w:rsid w:val="0053415D"/>
    <w:rsid w:val="005343F8"/>
    <w:rsid w:val="00536419"/>
    <w:rsid w:val="005411B2"/>
    <w:rsid w:val="005417EB"/>
    <w:rsid w:val="00544B51"/>
    <w:rsid w:val="00544C82"/>
    <w:rsid w:val="00545DC6"/>
    <w:rsid w:val="005476B5"/>
    <w:rsid w:val="00547C31"/>
    <w:rsid w:val="00550820"/>
    <w:rsid w:val="0055132A"/>
    <w:rsid w:val="00553248"/>
    <w:rsid w:val="005545E8"/>
    <w:rsid w:val="00556149"/>
    <w:rsid w:val="0056538C"/>
    <w:rsid w:val="005720A1"/>
    <w:rsid w:val="00575C0D"/>
    <w:rsid w:val="005765E4"/>
    <w:rsid w:val="005769A5"/>
    <w:rsid w:val="00581201"/>
    <w:rsid w:val="00581D84"/>
    <w:rsid w:val="005841E2"/>
    <w:rsid w:val="005862AC"/>
    <w:rsid w:val="00586873"/>
    <w:rsid w:val="00587340"/>
    <w:rsid w:val="00591CDF"/>
    <w:rsid w:val="00593913"/>
    <w:rsid w:val="00594550"/>
    <w:rsid w:val="00595B85"/>
    <w:rsid w:val="005963A9"/>
    <w:rsid w:val="00596DD7"/>
    <w:rsid w:val="005B409D"/>
    <w:rsid w:val="005B755B"/>
    <w:rsid w:val="005B7D90"/>
    <w:rsid w:val="005C0F74"/>
    <w:rsid w:val="005C78F9"/>
    <w:rsid w:val="005C7A71"/>
    <w:rsid w:val="005C7D1D"/>
    <w:rsid w:val="005D20D4"/>
    <w:rsid w:val="005D4706"/>
    <w:rsid w:val="005D5398"/>
    <w:rsid w:val="005D5B54"/>
    <w:rsid w:val="005D63A1"/>
    <w:rsid w:val="005E6CEC"/>
    <w:rsid w:val="005F2478"/>
    <w:rsid w:val="005F3807"/>
    <w:rsid w:val="00600F42"/>
    <w:rsid w:val="00601EAD"/>
    <w:rsid w:val="006039F4"/>
    <w:rsid w:val="00606EE1"/>
    <w:rsid w:val="006139A3"/>
    <w:rsid w:val="00613C09"/>
    <w:rsid w:val="006146F6"/>
    <w:rsid w:val="00615525"/>
    <w:rsid w:val="00620B5B"/>
    <w:rsid w:val="00625A66"/>
    <w:rsid w:val="00626CE7"/>
    <w:rsid w:val="00630599"/>
    <w:rsid w:val="00631461"/>
    <w:rsid w:val="00631587"/>
    <w:rsid w:val="006324D9"/>
    <w:rsid w:val="00632A73"/>
    <w:rsid w:val="00635BB6"/>
    <w:rsid w:val="0063652C"/>
    <w:rsid w:val="00640D6E"/>
    <w:rsid w:val="00646EF6"/>
    <w:rsid w:val="0064762F"/>
    <w:rsid w:val="00650345"/>
    <w:rsid w:val="00651427"/>
    <w:rsid w:val="00651A35"/>
    <w:rsid w:val="00651AD0"/>
    <w:rsid w:val="006565A4"/>
    <w:rsid w:val="00657064"/>
    <w:rsid w:val="00660E54"/>
    <w:rsid w:val="0066226A"/>
    <w:rsid w:val="0066353F"/>
    <w:rsid w:val="00665F01"/>
    <w:rsid w:val="00670101"/>
    <w:rsid w:val="00670482"/>
    <w:rsid w:val="00672752"/>
    <w:rsid w:val="0067379D"/>
    <w:rsid w:val="00673CF0"/>
    <w:rsid w:val="006753EF"/>
    <w:rsid w:val="006754B8"/>
    <w:rsid w:val="00681470"/>
    <w:rsid w:val="0068413E"/>
    <w:rsid w:val="0068535D"/>
    <w:rsid w:val="00686523"/>
    <w:rsid w:val="00691AD0"/>
    <w:rsid w:val="00693898"/>
    <w:rsid w:val="00695C92"/>
    <w:rsid w:val="00695E5A"/>
    <w:rsid w:val="00696811"/>
    <w:rsid w:val="0069743B"/>
    <w:rsid w:val="006A2C72"/>
    <w:rsid w:val="006A5336"/>
    <w:rsid w:val="006B4C18"/>
    <w:rsid w:val="006B624A"/>
    <w:rsid w:val="006B6F51"/>
    <w:rsid w:val="006C0836"/>
    <w:rsid w:val="006C1EFE"/>
    <w:rsid w:val="006C7E0C"/>
    <w:rsid w:val="006D7567"/>
    <w:rsid w:val="006E01FF"/>
    <w:rsid w:val="006E45A8"/>
    <w:rsid w:val="006E4DA4"/>
    <w:rsid w:val="006E77A1"/>
    <w:rsid w:val="007014BA"/>
    <w:rsid w:val="00703C9D"/>
    <w:rsid w:val="00710CAC"/>
    <w:rsid w:val="00711C45"/>
    <w:rsid w:val="00711E5F"/>
    <w:rsid w:val="00715857"/>
    <w:rsid w:val="00715FD3"/>
    <w:rsid w:val="007161ED"/>
    <w:rsid w:val="007175F4"/>
    <w:rsid w:val="00722495"/>
    <w:rsid w:val="0072412B"/>
    <w:rsid w:val="00725A14"/>
    <w:rsid w:val="0073013A"/>
    <w:rsid w:val="00733924"/>
    <w:rsid w:val="00734DDC"/>
    <w:rsid w:val="007351FC"/>
    <w:rsid w:val="00747B95"/>
    <w:rsid w:val="00754AC6"/>
    <w:rsid w:val="00761196"/>
    <w:rsid w:val="00761B28"/>
    <w:rsid w:val="00767545"/>
    <w:rsid w:val="00767816"/>
    <w:rsid w:val="0077002B"/>
    <w:rsid w:val="00771D50"/>
    <w:rsid w:val="007731A5"/>
    <w:rsid w:val="0077334F"/>
    <w:rsid w:val="007735EA"/>
    <w:rsid w:val="0077429D"/>
    <w:rsid w:val="00777043"/>
    <w:rsid w:val="00777826"/>
    <w:rsid w:val="00785C91"/>
    <w:rsid w:val="00786AD9"/>
    <w:rsid w:val="0079056D"/>
    <w:rsid w:val="00792030"/>
    <w:rsid w:val="00796DEA"/>
    <w:rsid w:val="00797357"/>
    <w:rsid w:val="007A4D2F"/>
    <w:rsid w:val="007B00F4"/>
    <w:rsid w:val="007B0472"/>
    <w:rsid w:val="007B1223"/>
    <w:rsid w:val="007B1704"/>
    <w:rsid w:val="007B4BEA"/>
    <w:rsid w:val="007B4E68"/>
    <w:rsid w:val="007B52F3"/>
    <w:rsid w:val="007B6567"/>
    <w:rsid w:val="007B66EF"/>
    <w:rsid w:val="007B6B05"/>
    <w:rsid w:val="007C0F10"/>
    <w:rsid w:val="007C378C"/>
    <w:rsid w:val="007C50E8"/>
    <w:rsid w:val="007D1BA6"/>
    <w:rsid w:val="007E0AFF"/>
    <w:rsid w:val="007E1A5C"/>
    <w:rsid w:val="007E31C5"/>
    <w:rsid w:val="007E69FF"/>
    <w:rsid w:val="007E6DD8"/>
    <w:rsid w:val="007F0BA1"/>
    <w:rsid w:val="007F78FD"/>
    <w:rsid w:val="007F7DEB"/>
    <w:rsid w:val="0080323B"/>
    <w:rsid w:val="00805DE9"/>
    <w:rsid w:val="00807DEA"/>
    <w:rsid w:val="00810651"/>
    <w:rsid w:val="008133BE"/>
    <w:rsid w:val="00817A9E"/>
    <w:rsid w:val="00820146"/>
    <w:rsid w:val="00823367"/>
    <w:rsid w:val="008301BA"/>
    <w:rsid w:val="00830AD3"/>
    <w:rsid w:val="00830C65"/>
    <w:rsid w:val="00831CD4"/>
    <w:rsid w:val="0083300A"/>
    <w:rsid w:val="00834325"/>
    <w:rsid w:val="008361EF"/>
    <w:rsid w:val="00836408"/>
    <w:rsid w:val="00837526"/>
    <w:rsid w:val="00837F79"/>
    <w:rsid w:val="00837F9A"/>
    <w:rsid w:val="00840FE4"/>
    <w:rsid w:val="0084190F"/>
    <w:rsid w:val="00845427"/>
    <w:rsid w:val="00845443"/>
    <w:rsid w:val="0084594A"/>
    <w:rsid w:val="00853F35"/>
    <w:rsid w:val="00854B57"/>
    <w:rsid w:val="00856511"/>
    <w:rsid w:val="00864560"/>
    <w:rsid w:val="008652F2"/>
    <w:rsid w:val="00867F72"/>
    <w:rsid w:val="008738C4"/>
    <w:rsid w:val="00873E58"/>
    <w:rsid w:val="00874FCC"/>
    <w:rsid w:val="008750DA"/>
    <w:rsid w:val="0088328D"/>
    <w:rsid w:val="008840A1"/>
    <w:rsid w:val="008848AA"/>
    <w:rsid w:val="00891ED8"/>
    <w:rsid w:val="0089317A"/>
    <w:rsid w:val="00893E6C"/>
    <w:rsid w:val="00894B3B"/>
    <w:rsid w:val="00896159"/>
    <w:rsid w:val="00897F9F"/>
    <w:rsid w:val="008A2072"/>
    <w:rsid w:val="008A3910"/>
    <w:rsid w:val="008A3914"/>
    <w:rsid w:val="008B5DF6"/>
    <w:rsid w:val="008B6F19"/>
    <w:rsid w:val="008B745E"/>
    <w:rsid w:val="008C0812"/>
    <w:rsid w:val="008C54A6"/>
    <w:rsid w:val="008C68C0"/>
    <w:rsid w:val="008D4475"/>
    <w:rsid w:val="008D4C6B"/>
    <w:rsid w:val="008E2E24"/>
    <w:rsid w:val="008E472E"/>
    <w:rsid w:val="008E68FE"/>
    <w:rsid w:val="008E7605"/>
    <w:rsid w:val="008F0D87"/>
    <w:rsid w:val="00900744"/>
    <w:rsid w:val="00903088"/>
    <w:rsid w:val="00907EB4"/>
    <w:rsid w:val="00910769"/>
    <w:rsid w:val="009143FC"/>
    <w:rsid w:val="00915CFD"/>
    <w:rsid w:val="0091617B"/>
    <w:rsid w:val="0091696F"/>
    <w:rsid w:val="009232C8"/>
    <w:rsid w:val="00931ADE"/>
    <w:rsid w:val="009348A8"/>
    <w:rsid w:val="00937DE0"/>
    <w:rsid w:val="00941B4A"/>
    <w:rsid w:val="00943CA8"/>
    <w:rsid w:val="00945A18"/>
    <w:rsid w:val="00945E79"/>
    <w:rsid w:val="00946B09"/>
    <w:rsid w:val="009479B8"/>
    <w:rsid w:val="009552E8"/>
    <w:rsid w:val="009553FA"/>
    <w:rsid w:val="00955DCA"/>
    <w:rsid w:val="00957F3F"/>
    <w:rsid w:val="00961FAC"/>
    <w:rsid w:val="009622B8"/>
    <w:rsid w:val="009649BF"/>
    <w:rsid w:val="009651B4"/>
    <w:rsid w:val="00966B54"/>
    <w:rsid w:val="00966EC6"/>
    <w:rsid w:val="00972400"/>
    <w:rsid w:val="009752F1"/>
    <w:rsid w:val="00975BE3"/>
    <w:rsid w:val="009766D3"/>
    <w:rsid w:val="00982549"/>
    <w:rsid w:val="00982D4E"/>
    <w:rsid w:val="009916AD"/>
    <w:rsid w:val="00991F03"/>
    <w:rsid w:val="00992299"/>
    <w:rsid w:val="00992EE3"/>
    <w:rsid w:val="009935E8"/>
    <w:rsid w:val="00993CEE"/>
    <w:rsid w:val="009951F5"/>
    <w:rsid w:val="009A0A30"/>
    <w:rsid w:val="009A1F2B"/>
    <w:rsid w:val="009A320E"/>
    <w:rsid w:val="009A4BB8"/>
    <w:rsid w:val="009B1589"/>
    <w:rsid w:val="009B4E34"/>
    <w:rsid w:val="009B5FEA"/>
    <w:rsid w:val="009C1E5C"/>
    <w:rsid w:val="009C4CF5"/>
    <w:rsid w:val="009C5D87"/>
    <w:rsid w:val="009C74C7"/>
    <w:rsid w:val="009D343F"/>
    <w:rsid w:val="009D3CB1"/>
    <w:rsid w:val="009D5183"/>
    <w:rsid w:val="009D72CF"/>
    <w:rsid w:val="009D7318"/>
    <w:rsid w:val="009E037F"/>
    <w:rsid w:val="009E218F"/>
    <w:rsid w:val="009E4334"/>
    <w:rsid w:val="009E7C4B"/>
    <w:rsid w:val="009F6764"/>
    <w:rsid w:val="00A005EC"/>
    <w:rsid w:val="00A02D23"/>
    <w:rsid w:val="00A057F3"/>
    <w:rsid w:val="00A0614E"/>
    <w:rsid w:val="00A06CD2"/>
    <w:rsid w:val="00A06F86"/>
    <w:rsid w:val="00A11329"/>
    <w:rsid w:val="00A11D8C"/>
    <w:rsid w:val="00A16617"/>
    <w:rsid w:val="00A21102"/>
    <w:rsid w:val="00A243A0"/>
    <w:rsid w:val="00A24CB8"/>
    <w:rsid w:val="00A25A59"/>
    <w:rsid w:val="00A270B3"/>
    <w:rsid w:val="00A303E7"/>
    <w:rsid w:val="00A30A0C"/>
    <w:rsid w:val="00A359A8"/>
    <w:rsid w:val="00A35A8C"/>
    <w:rsid w:val="00A36094"/>
    <w:rsid w:val="00A44071"/>
    <w:rsid w:val="00A44200"/>
    <w:rsid w:val="00A4691F"/>
    <w:rsid w:val="00A46DCB"/>
    <w:rsid w:val="00A4707F"/>
    <w:rsid w:val="00A52DB4"/>
    <w:rsid w:val="00A54B77"/>
    <w:rsid w:val="00A627E7"/>
    <w:rsid w:val="00A63BF9"/>
    <w:rsid w:val="00A641E9"/>
    <w:rsid w:val="00A70701"/>
    <w:rsid w:val="00A70C24"/>
    <w:rsid w:val="00A76EC5"/>
    <w:rsid w:val="00A8281B"/>
    <w:rsid w:val="00A83B4A"/>
    <w:rsid w:val="00A847E4"/>
    <w:rsid w:val="00A849E6"/>
    <w:rsid w:val="00A92974"/>
    <w:rsid w:val="00AA238B"/>
    <w:rsid w:val="00AA6A48"/>
    <w:rsid w:val="00AA6F1F"/>
    <w:rsid w:val="00AA7F37"/>
    <w:rsid w:val="00AC1DBD"/>
    <w:rsid w:val="00AC6F9A"/>
    <w:rsid w:val="00AD0D46"/>
    <w:rsid w:val="00AD36C1"/>
    <w:rsid w:val="00AD64F5"/>
    <w:rsid w:val="00AD6D0C"/>
    <w:rsid w:val="00AD6EBB"/>
    <w:rsid w:val="00AD714C"/>
    <w:rsid w:val="00AE0400"/>
    <w:rsid w:val="00AE16A1"/>
    <w:rsid w:val="00AE6F9E"/>
    <w:rsid w:val="00AF2905"/>
    <w:rsid w:val="00AF48D0"/>
    <w:rsid w:val="00AF515A"/>
    <w:rsid w:val="00AF6837"/>
    <w:rsid w:val="00AF7FE3"/>
    <w:rsid w:val="00B00B68"/>
    <w:rsid w:val="00B01C1A"/>
    <w:rsid w:val="00B023C9"/>
    <w:rsid w:val="00B1316E"/>
    <w:rsid w:val="00B17F49"/>
    <w:rsid w:val="00B209EB"/>
    <w:rsid w:val="00B2161D"/>
    <w:rsid w:val="00B23521"/>
    <w:rsid w:val="00B24C50"/>
    <w:rsid w:val="00B25D12"/>
    <w:rsid w:val="00B26F06"/>
    <w:rsid w:val="00B27164"/>
    <w:rsid w:val="00B27599"/>
    <w:rsid w:val="00B314FE"/>
    <w:rsid w:val="00B34AD8"/>
    <w:rsid w:val="00B3538F"/>
    <w:rsid w:val="00B4261E"/>
    <w:rsid w:val="00B42A31"/>
    <w:rsid w:val="00B43D7E"/>
    <w:rsid w:val="00B449FE"/>
    <w:rsid w:val="00B50BEC"/>
    <w:rsid w:val="00B550FE"/>
    <w:rsid w:val="00B55259"/>
    <w:rsid w:val="00B570D4"/>
    <w:rsid w:val="00B614B2"/>
    <w:rsid w:val="00B653AA"/>
    <w:rsid w:val="00B660AC"/>
    <w:rsid w:val="00B6743A"/>
    <w:rsid w:val="00B757D5"/>
    <w:rsid w:val="00B7685D"/>
    <w:rsid w:val="00B774B0"/>
    <w:rsid w:val="00B77C17"/>
    <w:rsid w:val="00B810D1"/>
    <w:rsid w:val="00B82D24"/>
    <w:rsid w:val="00B845DC"/>
    <w:rsid w:val="00B862D9"/>
    <w:rsid w:val="00B8783E"/>
    <w:rsid w:val="00B87A88"/>
    <w:rsid w:val="00B94DB8"/>
    <w:rsid w:val="00B96E55"/>
    <w:rsid w:val="00BA05E3"/>
    <w:rsid w:val="00BA0F97"/>
    <w:rsid w:val="00BA4042"/>
    <w:rsid w:val="00BA5111"/>
    <w:rsid w:val="00BA5430"/>
    <w:rsid w:val="00BB37D6"/>
    <w:rsid w:val="00BB3D14"/>
    <w:rsid w:val="00BC2DA5"/>
    <w:rsid w:val="00BC2DEB"/>
    <w:rsid w:val="00BC35C5"/>
    <w:rsid w:val="00BC3834"/>
    <w:rsid w:val="00BC3D12"/>
    <w:rsid w:val="00BC7C51"/>
    <w:rsid w:val="00BD0CB6"/>
    <w:rsid w:val="00BD195E"/>
    <w:rsid w:val="00BD1DE5"/>
    <w:rsid w:val="00BD22B5"/>
    <w:rsid w:val="00BD3881"/>
    <w:rsid w:val="00BD4635"/>
    <w:rsid w:val="00BE3FDA"/>
    <w:rsid w:val="00BF26AF"/>
    <w:rsid w:val="00BF3CE8"/>
    <w:rsid w:val="00BF42C9"/>
    <w:rsid w:val="00BF6248"/>
    <w:rsid w:val="00BF7D05"/>
    <w:rsid w:val="00C0103B"/>
    <w:rsid w:val="00C0276A"/>
    <w:rsid w:val="00C03B21"/>
    <w:rsid w:val="00C0506F"/>
    <w:rsid w:val="00C05770"/>
    <w:rsid w:val="00C05B24"/>
    <w:rsid w:val="00C11863"/>
    <w:rsid w:val="00C1281E"/>
    <w:rsid w:val="00C13999"/>
    <w:rsid w:val="00C14053"/>
    <w:rsid w:val="00C16149"/>
    <w:rsid w:val="00C1780B"/>
    <w:rsid w:val="00C26BB7"/>
    <w:rsid w:val="00C27DE5"/>
    <w:rsid w:val="00C325F7"/>
    <w:rsid w:val="00C32FE4"/>
    <w:rsid w:val="00C35C7A"/>
    <w:rsid w:val="00C404EC"/>
    <w:rsid w:val="00C44146"/>
    <w:rsid w:val="00C46DA6"/>
    <w:rsid w:val="00C52201"/>
    <w:rsid w:val="00C5782B"/>
    <w:rsid w:val="00C618EF"/>
    <w:rsid w:val="00C67761"/>
    <w:rsid w:val="00C67BE4"/>
    <w:rsid w:val="00C70A70"/>
    <w:rsid w:val="00C71700"/>
    <w:rsid w:val="00C72CBC"/>
    <w:rsid w:val="00C73AF9"/>
    <w:rsid w:val="00C765BB"/>
    <w:rsid w:val="00C77B51"/>
    <w:rsid w:val="00C77F84"/>
    <w:rsid w:val="00C807F7"/>
    <w:rsid w:val="00C81567"/>
    <w:rsid w:val="00C8302B"/>
    <w:rsid w:val="00C83B74"/>
    <w:rsid w:val="00C862F8"/>
    <w:rsid w:val="00C95514"/>
    <w:rsid w:val="00C96C9F"/>
    <w:rsid w:val="00C97BA0"/>
    <w:rsid w:val="00CA07A1"/>
    <w:rsid w:val="00CA1596"/>
    <w:rsid w:val="00CA3673"/>
    <w:rsid w:val="00CA4A3A"/>
    <w:rsid w:val="00CB0406"/>
    <w:rsid w:val="00CB20ED"/>
    <w:rsid w:val="00CB695D"/>
    <w:rsid w:val="00CC0E1B"/>
    <w:rsid w:val="00CC376F"/>
    <w:rsid w:val="00CC39AC"/>
    <w:rsid w:val="00CC3AD2"/>
    <w:rsid w:val="00CC6A39"/>
    <w:rsid w:val="00CD1E35"/>
    <w:rsid w:val="00CD3861"/>
    <w:rsid w:val="00CD6921"/>
    <w:rsid w:val="00CE3927"/>
    <w:rsid w:val="00CE5458"/>
    <w:rsid w:val="00CE7E40"/>
    <w:rsid w:val="00CF21E1"/>
    <w:rsid w:val="00D03FE0"/>
    <w:rsid w:val="00D050BF"/>
    <w:rsid w:val="00D1041A"/>
    <w:rsid w:val="00D11D05"/>
    <w:rsid w:val="00D11F18"/>
    <w:rsid w:val="00D153B8"/>
    <w:rsid w:val="00D17B17"/>
    <w:rsid w:val="00D2214D"/>
    <w:rsid w:val="00D2565A"/>
    <w:rsid w:val="00D35A8A"/>
    <w:rsid w:val="00D36071"/>
    <w:rsid w:val="00D42086"/>
    <w:rsid w:val="00D4568A"/>
    <w:rsid w:val="00D47936"/>
    <w:rsid w:val="00D5003D"/>
    <w:rsid w:val="00D51FCD"/>
    <w:rsid w:val="00D53BC4"/>
    <w:rsid w:val="00D53DC5"/>
    <w:rsid w:val="00D57832"/>
    <w:rsid w:val="00D63782"/>
    <w:rsid w:val="00D65978"/>
    <w:rsid w:val="00D701F2"/>
    <w:rsid w:val="00D72689"/>
    <w:rsid w:val="00D74CA9"/>
    <w:rsid w:val="00D751AD"/>
    <w:rsid w:val="00D81022"/>
    <w:rsid w:val="00D83868"/>
    <w:rsid w:val="00D93FA0"/>
    <w:rsid w:val="00D95BDB"/>
    <w:rsid w:val="00DB12F4"/>
    <w:rsid w:val="00DB1CEA"/>
    <w:rsid w:val="00DB26F0"/>
    <w:rsid w:val="00DB4541"/>
    <w:rsid w:val="00DB4F42"/>
    <w:rsid w:val="00DB6AE3"/>
    <w:rsid w:val="00DC39BE"/>
    <w:rsid w:val="00DC5F55"/>
    <w:rsid w:val="00DD0D61"/>
    <w:rsid w:val="00DD3C33"/>
    <w:rsid w:val="00DD5156"/>
    <w:rsid w:val="00DD606F"/>
    <w:rsid w:val="00DD6845"/>
    <w:rsid w:val="00DE0772"/>
    <w:rsid w:val="00DE18E1"/>
    <w:rsid w:val="00DF369C"/>
    <w:rsid w:val="00DF581F"/>
    <w:rsid w:val="00DF7482"/>
    <w:rsid w:val="00E01C35"/>
    <w:rsid w:val="00E022F5"/>
    <w:rsid w:val="00E02398"/>
    <w:rsid w:val="00E02DCF"/>
    <w:rsid w:val="00E02FD2"/>
    <w:rsid w:val="00E043D1"/>
    <w:rsid w:val="00E06A32"/>
    <w:rsid w:val="00E117CD"/>
    <w:rsid w:val="00E130BE"/>
    <w:rsid w:val="00E13C13"/>
    <w:rsid w:val="00E156EC"/>
    <w:rsid w:val="00E1662E"/>
    <w:rsid w:val="00E231E7"/>
    <w:rsid w:val="00E2326B"/>
    <w:rsid w:val="00E24E5F"/>
    <w:rsid w:val="00E27E55"/>
    <w:rsid w:val="00E3070E"/>
    <w:rsid w:val="00E350CE"/>
    <w:rsid w:val="00E369BB"/>
    <w:rsid w:val="00E42270"/>
    <w:rsid w:val="00E429AA"/>
    <w:rsid w:val="00E42BE3"/>
    <w:rsid w:val="00E431E0"/>
    <w:rsid w:val="00E46595"/>
    <w:rsid w:val="00E5151B"/>
    <w:rsid w:val="00E51E50"/>
    <w:rsid w:val="00E55733"/>
    <w:rsid w:val="00E62D6A"/>
    <w:rsid w:val="00E6434C"/>
    <w:rsid w:val="00E7168A"/>
    <w:rsid w:val="00E739E4"/>
    <w:rsid w:val="00E7448F"/>
    <w:rsid w:val="00E746B8"/>
    <w:rsid w:val="00E775C6"/>
    <w:rsid w:val="00E8040D"/>
    <w:rsid w:val="00E804AA"/>
    <w:rsid w:val="00E812C0"/>
    <w:rsid w:val="00E95CFA"/>
    <w:rsid w:val="00E96649"/>
    <w:rsid w:val="00EA0303"/>
    <w:rsid w:val="00EA44D2"/>
    <w:rsid w:val="00EA7DC3"/>
    <w:rsid w:val="00EB0E7D"/>
    <w:rsid w:val="00EB21D7"/>
    <w:rsid w:val="00EB31C8"/>
    <w:rsid w:val="00EB3240"/>
    <w:rsid w:val="00EC26DE"/>
    <w:rsid w:val="00EC75E2"/>
    <w:rsid w:val="00ED0344"/>
    <w:rsid w:val="00ED06BE"/>
    <w:rsid w:val="00ED1749"/>
    <w:rsid w:val="00EE05D6"/>
    <w:rsid w:val="00EE0F32"/>
    <w:rsid w:val="00EE1421"/>
    <w:rsid w:val="00EE5924"/>
    <w:rsid w:val="00EE688C"/>
    <w:rsid w:val="00EF219D"/>
    <w:rsid w:val="00EF22AE"/>
    <w:rsid w:val="00EF22FB"/>
    <w:rsid w:val="00EF2355"/>
    <w:rsid w:val="00EF2F99"/>
    <w:rsid w:val="00EF3C28"/>
    <w:rsid w:val="00F0564F"/>
    <w:rsid w:val="00F05ADE"/>
    <w:rsid w:val="00F066EA"/>
    <w:rsid w:val="00F1148C"/>
    <w:rsid w:val="00F12420"/>
    <w:rsid w:val="00F126DE"/>
    <w:rsid w:val="00F13B4C"/>
    <w:rsid w:val="00F1646D"/>
    <w:rsid w:val="00F20775"/>
    <w:rsid w:val="00F22F8F"/>
    <w:rsid w:val="00F23B68"/>
    <w:rsid w:val="00F26B86"/>
    <w:rsid w:val="00F26C0B"/>
    <w:rsid w:val="00F3453B"/>
    <w:rsid w:val="00F350AE"/>
    <w:rsid w:val="00F36157"/>
    <w:rsid w:val="00F371CA"/>
    <w:rsid w:val="00F37B09"/>
    <w:rsid w:val="00F421F0"/>
    <w:rsid w:val="00F42617"/>
    <w:rsid w:val="00F4280A"/>
    <w:rsid w:val="00F4489F"/>
    <w:rsid w:val="00F44A0C"/>
    <w:rsid w:val="00F47BDA"/>
    <w:rsid w:val="00F51966"/>
    <w:rsid w:val="00F538F5"/>
    <w:rsid w:val="00F53AFC"/>
    <w:rsid w:val="00F53DB5"/>
    <w:rsid w:val="00F57181"/>
    <w:rsid w:val="00F60F65"/>
    <w:rsid w:val="00F6243C"/>
    <w:rsid w:val="00F6441E"/>
    <w:rsid w:val="00F64878"/>
    <w:rsid w:val="00F65A76"/>
    <w:rsid w:val="00F672AF"/>
    <w:rsid w:val="00F6759F"/>
    <w:rsid w:val="00F738B0"/>
    <w:rsid w:val="00F74864"/>
    <w:rsid w:val="00F8463E"/>
    <w:rsid w:val="00F84F0E"/>
    <w:rsid w:val="00F86CDD"/>
    <w:rsid w:val="00F877DA"/>
    <w:rsid w:val="00F91BD3"/>
    <w:rsid w:val="00F91F89"/>
    <w:rsid w:val="00F92402"/>
    <w:rsid w:val="00F92E29"/>
    <w:rsid w:val="00F937EA"/>
    <w:rsid w:val="00F96E09"/>
    <w:rsid w:val="00FA05FC"/>
    <w:rsid w:val="00FA08AC"/>
    <w:rsid w:val="00FA26C6"/>
    <w:rsid w:val="00FA2FC3"/>
    <w:rsid w:val="00FA3042"/>
    <w:rsid w:val="00FA5AD1"/>
    <w:rsid w:val="00FA604E"/>
    <w:rsid w:val="00FB3D2C"/>
    <w:rsid w:val="00FB42AD"/>
    <w:rsid w:val="00FB5143"/>
    <w:rsid w:val="00FB5850"/>
    <w:rsid w:val="00FC1C3B"/>
    <w:rsid w:val="00FC54B0"/>
    <w:rsid w:val="00FC748F"/>
    <w:rsid w:val="00FD1CAE"/>
    <w:rsid w:val="00FE1405"/>
    <w:rsid w:val="00FE1C4F"/>
    <w:rsid w:val="00FE2B15"/>
    <w:rsid w:val="00FE5035"/>
    <w:rsid w:val="00FE52E9"/>
    <w:rsid w:val="00FE584B"/>
    <w:rsid w:val="00FF2278"/>
    <w:rsid w:val="00FF55DB"/>
    <w:rsid w:val="061A7A8D"/>
    <w:rsid w:val="078C4FEB"/>
    <w:rsid w:val="08352250"/>
    <w:rsid w:val="0AE63E14"/>
    <w:rsid w:val="0B0A44EF"/>
    <w:rsid w:val="0E7244EC"/>
    <w:rsid w:val="0FA37938"/>
    <w:rsid w:val="0FFB549C"/>
    <w:rsid w:val="103A3CD0"/>
    <w:rsid w:val="105B2670"/>
    <w:rsid w:val="108A05B9"/>
    <w:rsid w:val="1191693B"/>
    <w:rsid w:val="11F3583A"/>
    <w:rsid w:val="14181051"/>
    <w:rsid w:val="161A5755"/>
    <w:rsid w:val="17CF5A25"/>
    <w:rsid w:val="18372302"/>
    <w:rsid w:val="18A43908"/>
    <w:rsid w:val="18FF28E4"/>
    <w:rsid w:val="1A0A66F5"/>
    <w:rsid w:val="1AD42C0D"/>
    <w:rsid w:val="1BA403D6"/>
    <w:rsid w:val="1C0F1474"/>
    <w:rsid w:val="1C1C7286"/>
    <w:rsid w:val="1DC10501"/>
    <w:rsid w:val="1E9861FC"/>
    <w:rsid w:val="1F217886"/>
    <w:rsid w:val="1F370169"/>
    <w:rsid w:val="21200E56"/>
    <w:rsid w:val="223A4A96"/>
    <w:rsid w:val="22B51FE9"/>
    <w:rsid w:val="233F3AB0"/>
    <w:rsid w:val="24311639"/>
    <w:rsid w:val="24E94117"/>
    <w:rsid w:val="262127CD"/>
    <w:rsid w:val="277D7560"/>
    <w:rsid w:val="27A64E68"/>
    <w:rsid w:val="29480F3D"/>
    <w:rsid w:val="2B984F3B"/>
    <w:rsid w:val="2DEA1A10"/>
    <w:rsid w:val="2EAF0F23"/>
    <w:rsid w:val="2FAA2AAB"/>
    <w:rsid w:val="302A4081"/>
    <w:rsid w:val="316A3F03"/>
    <w:rsid w:val="31C06723"/>
    <w:rsid w:val="31ED2CD3"/>
    <w:rsid w:val="36C21688"/>
    <w:rsid w:val="37E80EE7"/>
    <w:rsid w:val="3BD64541"/>
    <w:rsid w:val="3D7529DF"/>
    <w:rsid w:val="3E402DBE"/>
    <w:rsid w:val="3E95777C"/>
    <w:rsid w:val="404A17CC"/>
    <w:rsid w:val="40941453"/>
    <w:rsid w:val="465E4F14"/>
    <w:rsid w:val="46A01F73"/>
    <w:rsid w:val="4782250F"/>
    <w:rsid w:val="49491EE7"/>
    <w:rsid w:val="49627E68"/>
    <w:rsid w:val="4ABF0980"/>
    <w:rsid w:val="4DB06068"/>
    <w:rsid w:val="4F5F31C6"/>
    <w:rsid w:val="53D23061"/>
    <w:rsid w:val="550E3B65"/>
    <w:rsid w:val="55EB216A"/>
    <w:rsid w:val="56E17609"/>
    <w:rsid w:val="57400049"/>
    <w:rsid w:val="58F03B2E"/>
    <w:rsid w:val="59D61A30"/>
    <w:rsid w:val="5CBA4D91"/>
    <w:rsid w:val="5CC00A0E"/>
    <w:rsid w:val="60927540"/>
    <w:rsid w:val="648E07CF"/>
    <w:rsid w:val="64EE608F"/>
    <w:rsid w:val="657A376C"/>
    <w:rsid w:val="65DB7B99"/>
    <w:rsid w:val="67F874A1"/>
    <w:rsid w:val="6A8B3716"/>
    <w:rsid w:val="6B4D4346"/>
    <w:rsid w:val="6FF107F9"/>
    <w:rsid w:val="71916A99"/>
    <w:rsid w:val="733D7492"/>
    <w:rsid w:val="738D68C9"/>
    <w:rsid w:val="755C56B8"/>
    <w:rsid w:val="76652845"/>
    <w:rsid w:val="776F6265"/>
    <w:rsid w:val="796C2618"/>
    <w:rsid w:val="7F33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067508-00BC-44AC-9AAD-833D004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before="80" w:after="40"/>
      <w:jc w:val="both"/>
    </w:pPr>
    <w:rPr>
      <w:rFonts w:ascii="Arial" w:hAnsi="Arial" w:cstheme="minorBidi"/>
      <w:kern w:val="2"/>
      <w:sz w:val="18"/>
      <w:szCs w:val="21"/>
    </w:rPr>
  </w:style>
  <w:style w:type="paragraph" w:styleId="1">
    <w:name w:val="heading 1"/>
    <w:next w:val="a1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 w:cstheme="minorBidi"/>
      <w:bCs/>
      <w:color w:val="0090C8"/>
      <w:kern w:val="44"/>
      <w:sz w:val="48"/>
      <w:szCs w:val="44"/>
    </w:rPr>
  </w:style>
  <w:style w:type="paragraph" w:styleId="21">
    <w:name w:val="heading 2"/>
    <w:next w:val="a1"/>
    <w:link w:val="22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1">
    <w:name w:val="heading 3"/>
    <w:next w:val="a1"/>
    <w:link w:val="32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 w:cstheme="minorBidi"/>
      <w:bCs/>
      <w:color w:val="0090C8"/>
      <w:kern w:val="2"/>
      <w:sz w:val="30"/>
      <w:szCs w:val="32"/>
    </w:rPr>
  </w:style>
  <w:style w:type="paragraph" w:styleId="41">
    <w:name w:val="heading 4"/>
    <w:basedOn w:val="a1"/>
    <w:next w:val="a1"/>
    <w:link w:val="42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1">
    <w:name w:val="heading 5"/>
    <w:basedOn w:val="a1"/>
    <w:next w:val="a1"/>
    <w:link w:val="52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qFormat/>
    <w:rPr>
      <w:rFonts w:ascii="宋体"/>
      <w:szCs w:val="18"/>
    </w:rPr>
  </w:style>
  <w:style w:type="paragraph" w:styleId="a7">
    <w:name w:val="annotation text"/>
    <w:basedOn w:val="a1"/>
    <w:link w:val="a8"/>
    <w:uiPriority w:val="99"/>
    <w:semiHidden/>
    <w:unhideWhenUsed/>
    <w:qFormat/>
    <w:pPr>
      <w:jc w:val="left"/>
    </w:pPr>
  </w:style>
  <w:style w:type="paragraph" w:styleId="a9">
    <w:name w:val="Balloon Text"/>
    <w:basedOn w:val="a1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1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1"/>
    <w:link w:val="ae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1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Normal (Web)"/>
    <w:basedOn w:val="a1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Title"/>
    <w:basedOn w:val="a1"/>
    <w:next w:val="a1"/>
    <w:link w:val="af3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4">
    <w:name w:val="annotation subject"/>
    <w:basedOn w:val="a7"/>
    <w:next w:val="a7"/>
    <w:link w:val="af5"/>
    <w:uiPriority w:val="99"/>
    <w:semiHidden/>
    <w:unhideWhenUsed/>
    <w:qFormat/>
    <w:rPr>
      <w:b/>
      <w:bCs/>
    </w:rPr>
  </w:style>
  <w:style w:type="table" w:styleId="af6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Professional"/>
    <w:basedOn w:val="a3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8">
    <w:name w:val="Hyperlink"/>
    <w:basedOn w:val="a2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basedOn w:val="a2"/>
    <w:uiPriority w:val="99"/>
    <w:semiHidden/>
    <w:unhideWhenUsed/>
    <w:qFormat/>
    <w:rPr>
      <w:sz w:val="21"/>
      <w:szCs w:val="21"/>
    </w:rPr>
  </w:style>
  <w:style w:type="paragraph" w:styleId="afa">
    <w:name w:val="List Paragraph"/>
    <w:basedOn w:val="a1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2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3">
    <w:name w:val="标题 字符"/>
    <w:basedOn w:val="a2"/>
    <w:link w:val="af2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2">
    <w:name w:val="标题 2 字符"/>
    <w:basedOn w:val="a2"/>
    <w:link w:val="21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2">
    <w:name w:val="标题 3 字符"/>
    <w:basedOn w:val="a2"/>
    <w:link w:val="31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2">
    <w:name w:val="标题 4 字符"/>
    <w:basedOn w:val="a2"/>
    <w:link w:val="41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2">
    <w:name w:val="标题 5 字符"/>
    <w:basedOn w:val="a2"/>
    <w:link w:val="51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1"/>
    <w:qFormat/>
    <w:pPr>
      <w:numPr>
        <w:numId w:val="4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1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1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b">
    <w:name w:val="图片"/>
    <w:basedOn w:val="a1"/>
    <w:qFormat/>
    <w:pPr>
      <w:jc w:val="center"/>
    </w:pPr>
  </w:style>
  <w:style w:type="paragraph" w:customStyle="1" w:styleId="afc">
    <w:name w:val="图片标注"/>
    <w:basedOn w:val="afb"/>
    <w:qFormat/>
    <w:rPr>
      <w:rFonts w:asciiTheme="minorHAnsi" w:eastAsiaTheme="minorEastAsia" w:hAnsiTheme="minorHAnsi"/>
    </w:rPr>
  </w:style>
  <w:style w:type="paragraph" w:customStyle="1" w:styleId="afd">
    <w:name w:val="表格标题文字"/>
    <w:qFormat/>
    <w:pPr>
      <w:snapToGrid w:val="0"/>
      <w:spacing w:before="120" w:line="240" w:lineRule="exact"/>
    </w:pPr>
    <w:rPr>
      <w:rFonts w:ascii="Arial" w:eastAsia="黑体" w:hAnsi="Arial" w:cstheme="minorBidi"/>
      <w:kern w:val="2"/>
      <w:sz w:val="18"/>
      <w:szCs w:val="21"/>
    </w:rPr>
  </w:style>
  <w:style w:type="paragraph" w:customStyle="1" w:styleId="afe">
    <w:name w:val="表格非标题文字"/>
    <w:link w:val="Char"/>
    <w:qFormat/>
    <w:pPr>
      <w:snapToGrid w:val="0"/>
      <w:spacing w:before="80" w:after="40"/>
    </w:pPr>
    <w:rPr>
      <w:rFonts w:ascii="Arial" w:hAnsi="Arial" w:cstheme="minorBidi"/>
      <w:kern w:val="2"/>
      <w:sz w:val="18"/>
      <w:szCs w:val="21"/>
    </w:rPr>
  </w:style>
  <w:style w:type="character" w:customStyle="1" w:styleId="ae">
    <w:name w:val="页眉 字符"/>
    <w:basedOn w:val="a2"/>
    <w:link w:val="ad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2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2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2"/>
    <w:link w:val="afe"/>
    <w:qFormat/>
    <w:rPr>
      <w:rFonts w:ascii="Arial" w:eastAsia="宋体" w:hAnsi="Arial"/>
      <w:sz w:val="18"/>
    </w:rPr>
  </w:style>
  <w:style w:type="character" w:customStyle="1" w:styleId="af0">
    <w:name w:val="签名 字符"/>
    <w:basedOn w:val="a2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6"/>
    <w:qFormat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8">
    <w:name w:val="批注文字 字符"/>
    <w:basedOn w:val="a2"/>
    <w:link w:val="a7"/>
    <w:uiPriority w:val="99"/>
    <w:semiHidden/>
    <w:qFormat/>
    <w:rPr>
      <w:rFonts w:ascii="Futura Bk" w:eastAsia="宋体" w:hAnsi="Futura Bk"/>
      <w:sz w:val="18"/>
    </w:rPr>
  </w:style>
  <w:style w:type="character" w:customStyle="1" w:styleId="af5">
    <w:name w:val="批注主题 字符"/>
    <w:basedOn w:val="a8"/>
    <w:link w:val="af4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6">
    <w:name w:val="文档结构图 字符"/>
    <w:basedOn w:val="a2"/>
    <w:link w:val="a5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6"/>
    <w:uiPriority w:val="99"/>
    <w:qFormat/>
    <w:pPr>
      <w:widowControl w:val="0"/>
      <w:spacing w:before="80" w:after="80"/>
      <w:jc w:val="both"/>
    </w:pPr>
    <w:rPr>
      <w:rFonts w:ascii="Arial" w:hAnsi="Arial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2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f">
    <w:name w:val="文章标题"/>
    <w:basedOn w:val="21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1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paragraph" w:customStyle="1" w:styleId="aff0">
    <w:name w:val="¡À¨ª??¡¤?¡À¨º¨¬a??¡Á?"/>
    <w:basedOn w:val="a1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hAnsi="Arial" w:cstheme="minorBidi"/>
      <w:kern w:val="2"/>
      <w:sz w:val="18"/>
      <w:szCs w:val="21"/>
    </w:rPr>
  </w:style>
  <w:style w:type="paragraph" w:customStyle="1" w:styleId="aff1">
    <w:name w:val="产品型号"/>
    <w:basedOn w:val="a1"/>
    <w:next w:val="afb"/>
    <w:qFormat/>
    <w:rPr>
      <w:rFonts w:eastAsia="黑体"/>
      <w:sz w:val="36"/>
    </w:rPr>
  </w:style>
  <w:style w:type="paragraph" w:customStyle="1" w:styleId="aff2">
    <w:name w:val="功能图标"/>
    <w:basedOn w:val="afb"/>
    <w:qFormat/>
    <w:pPr>
      <w:ind w:left="1021"/>
      <w:jc w:val="left"/>
    </w:pPr>
  </w:style>
  <w:style w:type="paragraph" w:customStyle="1" w:styleId="TableText0">
    <w:name w:val="TableText"/>
    <w:basedOn w:val="a1"/>
    <w:qFormat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opspfanyilinetwo">
    <w:name w:val="op_sp_fanyi_line_two"/>
    <w:basedOn w:val="a1"/>
    <w:qFormat/>
    <w:pPr>
      <w:widowControl/>
      <w:spacing w:before="0" w:after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正文1"/>
    <w:qFormat/>
    <w:pPr>
      <w:widowControl w:val="0"/>
      <w:spacing w:before="80" w:after="40"/>
      <w:jc w:val="both"/>
    </w:pPr>
    <w:rPr>
      <w:rFonts w:ascii="Arial" w:hAnsi="Arial"/>
      <w:kern w:val="2"/>
      <w:sz w:val="18"/>
      <w:szCs w:val="18"/>
    </w:rPr>
  </w:style>
  <w:style w:type="paragraph" w:customStyle="1" w:styleId="aff3">
    <w:name w:val="表格标题"/>
    <w:basedOn w:val="a1"/>
    <w:qFormat/>
    <w:rsid w:val="005E6CEC"/>
    <w:pPr>
      <w:spacing w:before="0" w:after="0" w:line="220" w:lineRule="exact"/>
    </w:pPr>
    <w:rPr>
      <w:rFonts w:eastAsia="黑体"/>
      <w:color w:val="007CA8"/>
      <w:kern w:val="0"/>
      <w:sz w:val="15"/>
      <w:szCs w:val="13"/>
    </w:rPr>
  </w:style>
  <w:style w:type="table" w:customStyle="1" w:styleId="BTable">
    <w:name w:val="BTable"/>
    <w:basedOn w:val="a3"/>
    <w:uiPriority w:val="99"/>
    <w:qFormat/>
    <w:rsid w:val="005E6CEC"/>
    <w:pPr>
      <w:spacing w:before="80"/>
    </w:pPr>
    <w:rPr>
      <w:rFonts w:ascii="Calibri" w:eastAsiaTheme="minorEastAsia" w:hAnsi="Calibri" w:cstheme="minorBidi"/>
      <w:kern w:val="2"/>
      <w:sz w:val="18"/>
      <w:szCs w:val="21"/>
    </w:rPr>
    <w:tblPr>
      <w:tblStyleRowBandSize w:val="1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paragraph" w:customStyle="1" w:styleId="aff4">
    <w:name w:val="表格内文"/>
    <w:basedOn w:val="a1"/>
    <w:rsid w:val="005E6CEC"/>
    <w:pPr>
      <w:spacing w:before="0" w:after="0" w:line="200" w:lineRule="exact"/>
      <w:jc w:val="left"/>
    </w:pPr>
    <w:rPr>
      <w:rFonts w:eastAsiaTheme="minorEastAsia"/>
      <w:kern w:val="0"/>
      <w:sz w:val="15"/>
      <w:szCs w:val="15"/>
    </w:rPr>
  </w:style>
  <w:style w:type="paragraph" w:customStyle="1" w:styleId="TableHeading0">
    <w:name w:val="TableHeading"/>
    <w:basedOn w:val="a1"/>
    <w:qFormat/>
    <w:rsid w:val="005E6CEC"/>
    <w:pPr>
      <w:spacing w:before="40" w:after="60" w:line="220" w:lineRule="exact"/>
    </w:pPr>
    <w:rPr>
      <w:rFonts w:ascii="Calibri" w:eastAsiaTheme="minorEastAsia" w:hAnsi="Calibri"/>
      <w:color w:val="007CA8"/>
      <w:kern w:val="0"/>
      <w:szCs w:val="13"/>
    </w:rPr>
  </w:style>
  <w:style w:type="paragraph" w:styleId="HTML">
    <w:name w:val="HTML Address"/>
    <w:basedOn w:val="a1"/>
    <w:link w:val="HTML0"/>
    <w:uiPriority w:val="99"/>
    <w:semiHidden/>
    <w:unhideWhenUsed/>
    <w:rsid w:val="007175F4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7175F4"/>
    <w:rPr>
      <w:rFonts w:ascii="Arial" w:hAnsi="Arial" w:cstheme="minorBidi"/>
      <w:i/>
      <w:iCs/>
      <w:kern w:val="2"/>
      <w:sz w:val="18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7175F4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7175F4"/>
    <w:rPr>
      <w:rFonts w:ascii="Courier New" w:hAnsi="Courier New" w:cs="Courier New"/>
      <w:kern w:val="2"/>
    </w:rPr>
  </w:style>
  <w:style w:type="paragraph" w:styleId="TOC">
    <w:name w:val="TOC Heading"/>
    <w:basedOn w:val="1"/>
    <w:next w:val="a1"/>
    <w:uiPriority w:val="39"/>
    <w:semiHidden/>
    <w:unhideWhenUsed/>
    <w:qFormat/>
    <w:rsid w:val="007175F4"/>
    <w:pPr>
      <w:widowControl w:val="0"/>
      <w:spacing w:before="340" w:beforeAutospacing="0" w:after="330" w:line="578" w:lineRule="auto"/>
      <w:jc w:val="both"/>
      <w:outlineLvl w:val="9"/>
    </w:pPr>
    <w:rPr>
      <w:rFonts w:ascii="Arial" w:eastAsia="宋体" w:hAnsi="Arial"/>
      <w:b/>
      <w:color w:val="auto"/>
      <w:sz w:val="44"/>
    </w:rPr>
  </w:style>
  <w:style w:type="paragraph" w:styleId="aff5">
    <w:name w:val="Salutation"/>
    <w:basedOn w:val="a1"/>
    <w:next w:val="a1"/>
    <w:link w:val="aff6"/>
    <w:uiPriority w:val="99"/>
    <w:semiHidden/>
    <w:unhideWhenUsed/>
    <w:rsid w:val="007175F4"/>
  </w:style>
  <w:style w:type="character" w:customStyle="1" w:styleId="aff6">
    <w:name w:val="称呼 字符"/>
    <w:basedOn w:val="a2"/>
    <w:link w:val="aff5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aff7">
    <w:name w:val="Plain Text"/>
    <w:basedOn w:val="a1"/>
    <w:link w:val="aff8"/>
    <w:uiPriority w:val="99"/>
    <w:semiHidden/>
    <w:unhideWhenUsed/>
    <w:rsid w:val="007175F4"/>
    <w:rPr>
      <w:rFonts w:ascii="宋体" w:hAnsi="Courier New" w:cs="Courier New"/>
      <w:sz w:val="21"/>
    </w:rPr>
  </w:style>
  <w:style w:type="character" w:customStyle="1" w:styleId="aff8">
    <w:name w:val="纯文本 字符"/>
    <w:basedOn w:val="a2"/>
    <w:link w:val="aff7"/>
    <w:uiPriority w:val="99"/>
    <w:semiHidden/>
    <w:rsid w:val="007175F4"/>
    <w:rPr>
      <w:rFonts w:ascii="宋体" w:hAnsi="Courier New" w:cs="Courier New"/>
      <w:kern w:val="2"/>
      <w:sz w:val="21"/>
      <w:szCs w:val="21"/>
    </w:rPr>
  </w:style>
  <w:style w:type="paragraph" w:styleId="aff9">
    <w:name w:val="E-mail Signature"/>
    <w:basedOn w:val="a1"/>
    <w:link w:val="affa"/>
    <w:uiPriority w:val="99"/>
    <w:semiHidden/>
    <w:unhideWhenUsed/>
    <w:rsid w:val="007175F4"/>
  </w:style>
  <w:style w:type="character" w:customStyle="1" w:styleId="affa">
    <w:name w:val="电子邮件签名 字符"/>
    <w:basedOn w:val="a2"/>
    <w:link w:val="aff9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affb">
    <w:name w:val="Subtitle"/>
    <w:basedOn w:val="a1"/>
    <w:next w:val="a1"/>
    <w:link w:val="affc"/>
    <w:uiPriority w:val="11"/>
    <w:qFormat/>
    <w:rsid w:val="007175F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fc">
    <w:name w:val="副标题 字符"/>
    <w:basedOn w:val="a2"/>
    <w:link w:val="affb"/>
    <w:uiPriority w:val="11"/>
    <w:rsid w:val="007175F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fd">
    <w:name w:val="macro"/>
    <w:link w:val="affe"/>
    <w:uiPriority w:val="99"/>
    <w:semiHidden/>
    <w:unhideWhenUsed/>
    <w:rsid w:val="007175F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80" w:after="40"/>
    </w:pPr>
    <w:rPr>
      <w:rFonts w:ascii="Courier New" w:hAnsi="Courier New" w:cs="Courier New"/>
      <w:kern w:val="2"/>
      <w:sz w:val="24"/>
      <w:szCs w:val="24"/>
    </w:rPr>
  </w:style>
  <w:style w:type="character" w:customStyle="1" w:styleId="affe">
    <w:name w:val="宏文本 字符"/>
    <w:basedOn w:val="a2"/>
    <w:link w:val="affd"/>
    <w:uiPriority w:val="99"/>
    <w:semiHidden/>
    <w:rsid w:val="007175F4"/>
    <w:rPr>
      <w:rFonts w:ascii="Courier New" w:hAnsi="Courier New" w:cs="Courier New"/>
      <w:kern w:val="2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7175F4"/>
    <w:pPr>
      <w:snapToGrid w:val="0"/>
    </w:pPr>
    <w:rPr>
      <w:rFonts w:asciiTheme="majorHAnsi" w:eastAsiaTheme="majorEastAsia" w:hAnsiTheme="majorHAnsi" w:cstheme="majorBidi"/>
    </w:rPr>
  </w:style>
  <w:style w:type="paragraph" w:styleId="afff0">
    <w:name w:val="footnote text"/>
    <w:basedOn w:val="a1"/>
    <w:link w:val="afff1"/>
    <w:uiPriority w:val="99"/>
    <w:semiHidden/>
    <w:unhideWhenUsed/>
    <w:rsid w:val="007175F4"/>
    <w:pPr>
      <w:snapToGrid w:val="0"/>
      <w:jc w:val="left"/>
    </w:pPr>
    <w:rPr>
      <w:szCs w:val="18"/>
    </w:rPr>
  </w:style>
  <w:style w:type="character" w:customStyle="1" w:styleId="afff1">
    <w:name w:val="脚注文本 字符"/>
    <w:basedOn w:val="a2"/>
    <w:link w:val="afff0"/>
    <w:uiPriority w:val="99"/>
    <w:semiHidden/>
    <w:rsid w:val="007175F4"/>
    <w:rPr>
      <w:rFonts w:ascii="Arial" w:hAnsi="Arial" w:cstheme="minorBidi"/>
      <w:kern w:val="2"/>
      <w:sz w:val="18"/>
      <w:szCs w:val="18"/>
    </w:rPr>
  </w:style>
  <w:style w:type="paragraph" w:styleId="afff2">
    <w:name w:val="Closing"/>
    <w:basedOn w:val="a1"/>
    <w:link w:val="afff3"/>
    <w:uiPriority w:val="99"/>
    <w:semiHidden/>
    <w:unhideWhenUsed/>
    <w:rsid w:val="007175F4"/>
    <w:pPr>
      <w:ind w:leftChars="2100" w:left="100"/>
    </w:pPr>
  </w:style>
  <w:style w:type="character" w:customStyle="1" w:styleId="afff3">
    <w:name w:val="结束语 字符"/>
    <w:basedOn w:val="a2"/>
    <w:link w:val="afff2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afff4">
    <w:name w:val="List"/>
    <w:basedOn w:val="a1"/>
    <w:uiPriority w:val="99"/>
    <w:semiHidden/>
    <w:unhideWhenUsed/>
    <w:rsid w:val="007175F4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7175F4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175F4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175F4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175F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7175F4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175F4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175F4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175F4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175F4"/>
    <w:pPr>
      <w:numPr>
        <w:numId w:val="11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7175F4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7175F4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7175F4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7175F4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7175F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7175F4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175F4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175F4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175F4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175F4"/>
    <w:pPr>
      <w:numPr>
        <w:numId w:val="16"/>
      </w:numPr>
      <w:contextualSpacing/>
    </w:pPr>
  </w:style>
  <w:style w:type="paragraph" w:styleId="afff6">
    <w:name w:val="Intense Quote"/>
    <w:basedOn w:val="a1"/>
    <w:next w:val="a1"/>
    <w:link w:val="afff7"/>
    <w:uiPriority w:val="99"/>
    <w:rsid w:val="007175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明显引用 字符"/>
    <w:basedOn w:val="a2"/>
    <w:link w:val="afff6"/>
    <w:uiPriority w:val="99"/>
    <w:rsid w:val="007175F4"/>
    <w:rPr>
      <w:rFonts w:ascii="Arial" w:hAnsi="Arial" w:cstheme="minorBidi"/>
      <w:b/>
      <w:bCs/>
      <w:i/>
      <w:iCs/>
      <w:color w:val="4F81BD" w:themeColor="accent1"/>
      <w:kern w:val="2"/>
      <w:sz w:val="18"/>
      <w:szCs w:val="21"/>
    </w:rPr>
  </w:style>
  <w:style w:type="paragraph" w:styleId="13">
    <w:name w:val="toc 1"/>
    <w:basedOn w:val="a1"/>
    <w:next w:val="a1"/>
    <w:uiPriority w:val="39"/>
    <w:semiHidden/>
    <w:unhideWhenUsed/>
    <w:rsid w:val="007175F4"/>
  </w:style>
  <w:style w:type="paragraph" w:styleId="25">
    <w:name w:val="toc 2"/>
    <w:basedOn w:val="a1"/>
    <w:next w:val="a1"/>
    <w:uiPriority w:val="39"/>
    <w:semiHidden/>
    <w:unhideWhenUsed/>
    <w:rsid w:val="007175F4"/>
    <w:pPr>
      <w:ind w:leftChars="200" w:left="420"/>
    </w:pPr>
  </w:style>
  <w:style w:type="paragraph" w:styleId="35">
    <w:name w:val="toc 3"/>
    <w:basedOn w:val="a1"/>
    <w:next w:val="a1"/>
    <w:uiPriority w:val="39"/>
    <w:semiHidden/>
    <w:unhideWhenUsed/>
    <w:rsid w:val="007175F4"/>
    <w:pPr>
      <w:ind w:leftChars="400" w:left="840"/>
    </w:pPr>
  </w:style>
  <w:style w:type="paragraph" w:styleId="45">
    <w:name w:val="toc 4"/>
    <w:basedOn w:val="a1"/>
    <w:next w:val="a1"/>
    <w:uiPriority w:val="39"/>
    <w:semiHidden/>
    <w:unhideWhenUsed/>
    <w:rsid w:val="007175F4"/>
    <w:pPr>
      <w:ind w:leftChars="600" w:left="1260"/>
    </w:pPr>
  </w:style>
  <w:style w:type="paragraph" w:styleId="55">
    <w:name w:val="toc 5"/>
    <w:basedOn w:val="a1"/>
    <w:next w:val="a1"/>
    <w:uiPriority w:val="39"/>
    <w:semiHidden/>
    <w:unhideWhenUsed/>
    <w:rsid w:val="007175F4"/>
    <w:pPr>
      <w:ind w:leftChars="800" w:left="1680"/>
    </w:pPr>
  </w:style>
  <w:style w:type="paragraph" w:styleId="61">
    <w:name w:val="toc 6"/>
    <w:basedOn w:val="a1"/>
    <w:next w:val="a1"/>
    <w:uiPriority w:val="39"/>
    <w:semiHidden/>
    <w:unhideWhenUsed/>
    <w:rsid w:val="007175F4"/>
    <w:pPr>
      <w:ind w:leftChars="1000" w:left="2100"/>
    </w:pPr>
  </w:style>
  <w:style w:type="paragraph" w:styleId="71">
    <w:name w:val="toc 7"/>
    <w:basedOn w:val="a1"/>
    <w:next w:val="a1"/>
    <w:uiPriority w:val="39"/>
    <w:semiHidden/>
    <w:unhideWhenUsed/>
    <w:rsid w:val="007175F4"/>
    <w:pPr>
      <w:ind w:leftChars="1200" w:left="2520"/>
    </w:pPr>
  </w:style>
  <w:style w:type="paragraph" w:styleId="81">
    <w:name w:val="toc 8"/>
    <w:basedOn w:val="a1"/>
    <w:next w:val="a1"/>
    <w:uiPriority w:val="39"/>
    <w:semiHidden/>
    <w:unhideWhenUsed/>
    <w:rsid w:val="007175F4"/>
    <w:pPr>
      <w:ind w:leftChars="1400" w:left="2940"/>
    </w:pPr>
  </w:style>
  <w:style w:type="paragraph" w:styleId="91">
    <w:name w:val="toc 9"/>
    <w:basedOn w:val="a1"/>
    <w:next w:val="a1"/>
    <w:uiPriority w:val="39"/>
    <w:semiHidden/>
    <w:unhideWhenUsed/>
    <w:rsid w:val="007175F4"/>
    <w:pPr>
      <w:ind w:leftChars="1600" w:left="3360"/>
    </w:pPr>
  </w:style>
  <w:style w:type="paragraph" w:styleId="afff8">
    <w:name w:val="Date"/>
    <w:basedOn w:val="a1"/>
    <w:next w:val="a1"/>
    <w:link w:val="afff9"/>
    <w:uiPriority w:val="99"/>
    <w:semiHidden/>
    <w:unhideWhenUsed/>
    <w:rsid w:val="007175F4"/>
    <w:pPr>
      <w:ind w:leftChars="2500" w:left="100"/>
    </w:pPr>
  </w:style>
  <w:style w:type="character" w:customStyle="1" w:styleId="afff9">
    <w:name w:val="日期 字符"/>
    <w:basedOn w:val="a2"/>
    <w:link w:val="afff8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afffa">
    <w:name w:val="envelope address"/>
    <w:basedOn w:val="a1"/>
    <w:uiPriority w:val="99"/>
    <w:semiHidden/>
    <w:unhideWhenUsed/>
    <w:rsid w:val="007175F4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7175F4"/>
  </w:style>
  <w:style w:type="paragraph" w:styleId="14">
    <w:name w:val="index 1"/>
    <w:basedOn w:val="a1"/>
    <w:next w:val="a1"/>
    <w:uiPriority w:val="99"/>
    <w:semiHidden/>
    <w:unhideWhenUsed/>
    <w:rsid w:val="007175F4"/>
  </w:style>
  <w:style w:type="paragraph" w:styleId="26">
    <w:name w:val="index 2"/>
    <w:basedOn w:val="a1"/>
    <w:next w:val="a1"/>
    <w:uiPriority w:val="99"/>
    <w:semiHidden/>
    <w:unhideWhenUsed/>
    <w:rsid w:val="007175F4"/>
    <w:pPr>
      <w:ind w:leftChars="200" w:left="200"/>
    </w:pPr>
  </w:style>
  <w:style w:type="paragraph" w:styleId="36">
    <w:name w:val="index 3"/>
    <w:basedOn w:val="a1"/>
    <w:next w:val="a1"/>
    <w:uiPriority w:val="99"/>
    <w:semiHidden/>
    <w:unhideWhenUsed/>
    <w:rsid w:val="007175F4"/>
    <w:pPr>
      <w:ind w:leftChars="400" w:left="400"/>
    </w:pPr>
  </w:style>
  <w:style w:type="paragraph" w:styleId="46">
    <w:name w:val="index 4"/>
    <w:basedOn w:val="a1"/>
    <w:next w:val="a1"/>
    <w:uiPriority w:val="99"/>
    <w:semiHidden/>
    <w:unhideWhenUsed/>
    <w:rsid w:val="007175F4"/>
    <w:pPr>
      <w:ind w:leftChars="600" w:left="600"/>
    </w:pPr>
  </w:style>
  <w:style w:type="paragraph" w:styleId="56">
    <w:name w:val="index 5"/>
    <w:basedOn w:val="a1"/>
    <w:next w:val="a1"/>
    <w:uiPriority w:val="99"/>
    <w:semiHidden/>
    <w:unhideWhenUsed/>
    <w:rsid w:val="007175F4"/>
    <w:pPr>
      <w:ind w:leftChars="800" w:left="800"/>
    </w:pPr>
  </w:style>
  <w:style w:type="paragraph" w:styleId="62">
    <w:name w:val="index 6"/>
    <w:basedOn w:val="a1"/>
    <w:next w:val="a1"/>
    <w:uiPriority w:val="99"/>
    <w:semiHidden/>
    <w:unhideWhenUsed/>
    <w:rsid w:val="007175F4"/>
    <w:pPr>
      <w:ind w:leftChars="1000" w:left="1000"/>
    </w:pPr>
  </w:style>
  <w:style w:type="paragraph" w:styleId="72">
    <w:name w:val="index 7"/>
    <w:basedOn w:val="a1"/>
    <w:next w:val="a1"/>
    <w:uiPriority w:val="99"/>
    <w:semiHidden/>
    <w:unhideWhenUsed/>
    <w:rsid w:val="007175F4"/>
    <w:pPr>
      <w:ind w:leftChars="1200" w:left="1200"/>
    </w:pPr>
  </w:style>
  <w:style w:type="paragraph" w:styleId="82">
    <w:name w:val="index 8"/>
    <w:basedOn w:val="a1"/>
    <w:next w:val="a1"/>
    <w:uiPriority w:val="99"/>
    <w:semiHidden/>
    <w:unhideWhenUsed/>
    <w:rsid w:val="007175F4"/>
    <w:pPr>
      <w:ind w:leftChars="1400" w:left="1400"/>
    </w:pPr>
  </w:style>
  <w:style w:type="paragraph" w:styleId="92">
    <w:name w:val="index 9"/>
    <w:basedOn w:val="a1"/>
    <w:next w:val="a1"/>
    <w:uiPriority w:val="99"/>
    <w:semiHidden/>
    <w:unhideWhenUsed/>
    <w:rsid w:val="007175F4"/>
    <w:pPr>
      <w:ind w:leftChars="1600" w:left="1600"/>
    </w:pPr>
  </w:style>
  <w:style w:type="paragraph" w:styleId="afffc">
    <w:name w:val="index heading"/>
    <w:basedOn w:val="a1"/>
    <w:next w:val="14"/>
    <w:uiPriority w:val="99"/>
    <w:semiHidden/>
    <w:unhideWhenUsed/>
    <w:rsid w:val="007175F4"/>
    <w:rPr>
      <w:rFonts w:asciiTheme="majorHAnsi" w:eastAsiaTheme="majorEastAsia" w:hAnsiTheme="majorHAnsi" w:cstheme="majorBidi"/>
      <w:b/>
      <w:bCs/>
    </w:rPr>
  </w:style>
  <w:style w:type="paragraph" w:styleId="afffd">
    <w:name w:val="caption"/>
    <w:basedOn w:val="a1"/>
    <w:next w:val="a1"/>
    <w:uiPriority w:val="35"/>
    <w:semiHidden/>
    <w:unhideWhenUsed/>
    <w:qFormat/>
    <w:rsid w:val="007175F4"/>
    <w:rPr>
      <w:rFonts w:asciiTheme="majorHAnsi" w:eastAsia="黑体" w:hAnsiTheme="majorHAnsi" w:cstheme="majorBidi"/>
      <w:sz w:val="20"/>
      <w:szCs w:val="20"/>
    </w:rPr>
  </w:style>
  <w:style w:type="paragraph" w:styleId="afffe">
    <w:name w:val="table of figures"/>
    <w:basedOn w:val="a1"/>
    <w:next w:val="a1"/>
    <w:uiPriority w:val="99"/>
    <w:semiHidden/>
    <w:unhideWhenUsed/>
    <w:rsid w:val="007175F4"/>
    <w:pPr>
      <w:ind w:leftChars="200" w:left="200" w:hangingChars="200" w:hanging="200"/>
    </w:pPr>
  </w:style>
  <w:style w:type="paragraph" w:styleId="affff">
    <w:name w:val="endnote text"/>
    <w:basedOn w:val="a1"/>
    <w:link w:val="affff0"/>
    <w:uiPriority w:val="99"/>
    <w:semiHidden/>
    <w:unhideWhenUsed/>
    <w:rsid w:val="007175F4"/>
    <w:pPr>
      <w:snapToGrid w:val="0"/>
      <w:jc w:val="left"/>
    </w:pPr>
  </w:style>
  <w:style w:type="character" w:customStyle="1" w:styleId="affff0">
    <w:name w:val="尾注文本 字符"/>
    <w:basedOn w:val="a2"/>
    <w:link w:val="affff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affff1">
    <w:name w:val="Block Text"/>
    <w:basedOn w:val="a1"/>
    <w:uiPriority w:val="99"/>
    <w:semiHidden/>
    <w:unhideWhenUsed/>
    <w:rsid w:val="007175F4"/>
    <w:pPr>
      <w:spacing w:after="120"/>
      <w:ind w:leftChars="700" w:left="1440" w:rightChars="700" w:right="1440"/>
    </w:pPr>
  </w:style>
  <w:style w:type="paragraph" w:styleId="affff2">
    <w:name w:val="No Spacing"/>
    <w:uiPriority w:val="99"/>
    <w:rsid w:val="007175F4"/>
    <w:pPr>
      <w:widowControl w:val="0"/>
      <w:jc w:val="both"/>
    </w:pPr>
    <w:rPr>
      <w:rFonts w:ascii="Arial" w:hAnsi="Arial" w:cstheme="minorBidi"/>
      <w:kern w:val="2"/>
      <w:sz w:val="18"/>
      <w:szCs w:val="21"/>
    </w:rPr>
  </w:style>
  <w:style w:type="paragraph" w:styleId="affff3">
    <w:name w:val="Message Header"/>
    <w:basedOn w:val="a1"/>
    <w:link w:val="affff4"/>
    <w:uiPriority w:val="99"/>
    <w:semiHidden/>
    <w:unhideWhenUsed/>
    <w:rsid w:val="007175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信息标题 字符"/>
    <w:basedOn w:val="a2"/>
    <w:link w:val="affff3"/>
    <w:uiPriority w:val="99"/>
    <w:semiHidden/>
    <w:rsid w:val="007175F4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5">
    <w:name w:val="table of authorities"/>
    <w:basedOn w:val="a1"/>
    <w:next w:val="a1"/>
    <w:uiPriority w:val="99"/>
    <w:semiHidden/>
    <w:unhideWhenUsed/>
    <w:rsid w:val="007175F4"/>
    <w:pPr>
      <w:ind w:leftChars="200" w:left="420"/>
    </w:pPr>
  </w:style>
  <w:style w:type="paragraph" w:styleId="affff6">
    <w:name w:val="toa heading"/>
    <w:basedOn w:val="a1"/>
    <w:next w:val="a1"/>
    <w:uiPriority w:val="99"/>
    <w:semiHidden/>
    <w:unhideWhenUsed/>
    <w:rsid w:val="007175F4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ff7">
    <w:name w:val="Quote"/>
    <w:basedOn w:val="a1"/>
    <w:next w:val="a1"/>
    <w:link w:val="affff8"/>
    <w:uiPriority w:val="99"/>
    <w:rsid w:val="007175F4"/>
    <w:rPr>
      <w:i/>
      <w:iCs/>
      <w:color w:val="000000" w:themeColor="text1"/>
    </w:rPr>
  </w:style>
  <w:style w:type="character" w:customStyle="1" w:styleId="affff8">
    <w:name w:val="引用 字符"/>
    <w:basedOn w:val="a2"/>
    <w:link w:val="affff7"/>
    <w:uiPriority w:val="99"/>
    <w:rsid w:val="007175F4"/>
    <w:rPr>
      <w:rFonts w:ascii="Arial" w:hAnsi="Arial" w:cstheme="minorBidi"/>
      <w:i/>
      <w:iCs/>
      <w:color w:val="000000" w:themeColor="text1"/>
      <w:kern w:val="2"/>
      <w:sz w:val="18"/>
      <w:szCs w:val="21"/>
    </w:rPr>
  </w:style>
  <w:style w:type="paragraph" w:styleId="affff9">
    <w:name w:val="Body Text"/>
    <w:basedOn w:val="a1"/>
    <w:link w:val="affffa"/>
    <w:uiPriority w:val="99"/>
    <w:semiHidden/>
    <w:unhideWhenUsed/>
    <w:rsid w:val="007175F4"/>
    <w:pPr>
      <w:spacing w:after="120"/>
    </w:pPr>
  </w:style>
  <w:style w:type="character" w:customStyle="1" w:styleId="affffa">
    <w:name w:val="正文文本 字符"/>
    <w:basedOn w:val="a2"/>
    <w:link w:val="affff9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affffb">
    <w:name w:val="Body Text First Indent"/>
    <w:basedOn w:val="affff9"/>
    <w:link w:val="affffc"/>
    <w:uiPriority w:val="99"/>
    <w:semiHidden/>
    <w:unhideWhenUsed/>
    <w:rsid w:val="007175F4"/>
    <w:pPr>
      <w:ind w:firstLineChars="100" w:firstLine="420"/>
    </w:pPr>
  </w:style>
  <w:style w:type="character" w:customStyle="1" w:styleId="affffc">
    <w:name w:val="正文首行缩进 字符"/>
    <w:basedOn w:val="affffa"/>
    <w:link w:val="affffb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affffd">
    <w:name w:val="Body Text Indent"/>
    <w:basedOn w:val="a1"/>
    <w:link w:val="affffe"/>
    <w:uiPriority w:val="99"/>
    <w:semiHidden/>
    <w:unhideWhenUsed/>
    <w:rsid w:val="007175F4"/>
    <w:pPr>
      <w:spacing w:after="120"/>
      <w:ind w:leftChars="200" w:left="420"/>
    </w:pPr>
  </w:style>
  <w:style w:type="character" w:customStyle="1" w:styleId="affffe">
    <w:name w:val="正文文本缩进 字符"/>
    <w:basedOn w:val="a2"/>
    <w:link w:val="affffd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27">
    <w:name w:val="Body Text First Indent 2"/>
    <w:basedOn w:val="affffd"/>
    <w:link w:val="28"/>
    <w:uiPriority w:val="99"/>
    <w:semiHidden/>
    <w:unhideWhenUsed/>
    <w:rsid w:val="007175F4"/>
    <w:pPr>
      <w:ind w:firstLineChars="200" w:firstLine="420"/>
    </w:pPr>
  </w:style>
  <w:style w:type="character" w:customStyle="1" w:styleId="28">
    <w:name w:val="正文首行缩进 2 字符"/>
    <w:basedOn w:val="affffe"/>
    <w:link w:val="27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afffff">
    <w:name w:val="Normal Indent"/>
    <w:basedOn w:val="a1"/>
    <w:uiPriority w:val="99"/>
    <w:semiHidden/>
    <w:unhideWhenUsed/>
    <w:rsid w:val="007175F4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7175F4"/>
    <w:pPr>
      <w:spacing w:after="120" w:line="480" w:lineRule="auto"/>
    </w:pPr>
  </w:style>
  <w:style w:type="character" w:customStyle="1" w:styleId="2a">
    <w:name w:val="正文文本 2 字符"/>
    <w:basedOn w:val="a2"/>
    <w:link w:val="29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37">
    <w:name w:val="Body Text 3"/>
    <w:basedOn w:val="a1"/>
    <w:link w:val="38"/>
    <w:uiPriority w:val="99"/>
    <w:semiHidden/>
    <w:unhideWhenUsed/>
    <w:rsid w:val="007175F4"/>
    <w:pPr>
      <w:spacing w:after="120"/>
    </w:pPr>
    <w:rPr>
      <w:sz w:val="16"/>
      <w:szCs w:val="16"/>
    </w:rPr>
  </w:style>
  <w:style w:type="character" w:customStyle="1" w:styleId="38">
    <w:name w:val="正文文本 3 字符"/>
    <w:basedOn w:val="a2"/>
    <w:link w:val="37"/>
    <w:uiPriority w:val="99"/>
    <w:semiHidden/>
    <w:rsid w:val="007175F4"/>
    <w:rPr>
      <w:rFonts w:ascii="Arial" w:hAnsi="Arial" w:cstheme="minorBidi"/>
      <w:kern w:val="2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7175F4"/>
    <w:pPr>
      <w:spacing w:after="120" w:line="480" w:lineRule="auto"/>
      <w:ind w:leftChars="200" w:left="420"/>
    </w:pPr>
  </w:style>
  <w:style w:type="character" w:customStyle="1" w:styleId="2c">
    <w:name w:val="正文文本缩进 2 字符"/>
    <w:basedOn w:val="a2"/>
    <w:link w:val="2b"/>
    <w:uiPriority w:val="99"/>
    <w:semiHidden/>
    <w:rsid w:val="007175F4"/>
    <w:rPr>
      <w:rFonts w:ascii="Arial" w:hAnsi="Arial" w:cstheme="minorBidi"/>
      <w:kern w:val="2"/>
      <w:sz w:val="18"/>
      <w:szCs w:val="21"/>
    </w:rPr>
  </w:style>
  <w:style w:type="paragraph" w:styleId="39">
    <w:name w:val="Body Text Indent 3"/>
    <w:basedOn w:val="a1"/>
    <w:link w:val="3a"/>
    <w:uiPriority w:val="99"/>
    <w:semiHidden/>
    <w:unhideWhenUsed/>
    <w:rsid w:val="007175F4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 字符"/>
    <w:basedOn w:val="a2"/>
    <w:link w:val="39"/>
    <w:uiPriority w:val="99"/>
    <w:semiHidden/>
    <w:rsid w:val="007175F4"/>
    <w:rPr>
      <w:rFonts w:ascii="Arial" w:hAnsi="Arial" w:cstheme="minorBidi"/>
      <w:kern w:val="2"/>
      <w:sz w:val="16"/>
      <w:szCs w:val="16"/>
    </w:r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7175F4"/>
    <w:pPr>
      <w:jc w:val="center"/>
    </w:pPr>
  </w:style>
  <w:style w:type="character" w:customStyle="1" w:styleId="afffff1">
    <w:name w:val="注释标题 字符"/>
    <w:basedOn w:val="a2"/>
    <w:link w:val="afffff0"/>
    <w:uiPriority w:val="99"/>
    <w:semiHidden/>
    <w:rsid w:val="007175F4"/>
    <w:rPr>
      <w:rFonts w:ascii="Arial" w:hAnsi="Arial" w:cstheme="minorBidi"/>
      <w:kern w:val="2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yperlink" Target="mailto:overseasbusiness@uniview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96575-778A-4A5D-A987-59C5D700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924</Words>
  <Characters>5268</Characters>
  <Application>Microsoft Office Word</Application>
  <DocSecurity>0</DocSecurity>
  <Lines>43</Lines>
  <Paragraphs>12</Paragraphs>
  <ScaleCrop>false</ScaleCrop>
  <Company>h3c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wuruirui</dc:creator>
  <cp:lastModifiedBy>guoxiaojun</cp:lastModifiedBy>
  <cp:revision>68</cp:revision>
  <cp:lastPrinted>2023-04-27T07:15:00Z</cp:lastPrinted>
  <dcterms:created xsi:type="dcterms:W3CDTF">2021-12-31T11:06:00Z</dcterms:created>
  <dcterms:modified xsi:type="dcterms:W3CDTF">2023-05-10T01:26:00Z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