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3CD" w:rsidRPr="00C46D13" w:rsidRDefault="00693776">
      <w:pPr>
        <w:pStyle w:val="1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</w:rPr>
        <w:t>4 МП</w:t>
      </w:r>
      <w:r>
        <w:rPr>
          <w:rFonts w:asciiTheme="minorHAnsi" w:hAnsiTheme="minorHAnsi" w:cstheme="minorHAnsi"/>
        </w:rPr>
        <w:t xml:space="preserve"> </w:t>
      </w:r>
      <w:r w:rsidR="00824528" w:rsidRPr="00C46D13">
        <w:rPr>
          <w:rFonts w:asciiTheme="minorHAnsi" w:hAnsiTheme="minorHAnsi" w:cstheme="minorHAnsi"/>
        </w:rPr>
        <w:t>Стационарна</w:t>
      </w:r>
      <w:r>
        <w:rPr>
          <w:rFonts w:asciiTheme="minorHAnsi" w:hAnsiTheme="minorHAnsi" w:cstheme="minorHAnsi"/>
        </w:rPr>
        <w:t>я купольная IP-камера EasyStar</w:t>
      </w:r>
    </w:p>
    <w:p w:rsidR="009A53CD" w:rsidRPr="00C46D13" w:rsidRDefault="00824528">
      <w:pPr>
        <w:jc w:val="left"/>
        <w:rPr>
          <w:rFonts w:asciiTheme="minorHAnsi" w:hAnsiTheme="minorHAnsi" w:cstheme="minorHAnsi"/>
          <w:sz w:val="36"/>
          <w:szCs w:val="36"/>
        </w:rPr>
      </w:pPr>
      <w:r w:rsidRPr="00C46D13">
        <w:rPr>
          <w:rFonts w:asciiTheme="minorHAnsi" w:hAnsiTheme="minorHAnsi" w:cstheme="minorHAnsi"/>
          <w:sz w:val="36"/>
        </w:rPr>
        <w:t>IPC3614LE-ADF28(40)K</w:t>
      </w:r>
    </w:p>
    <w:p w:rsidR="009A53CD" w:rsidRPr="00C46D13" w:rsidRDefault="00693776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shape id="_x0000_i1028" type="#_x0000_t75" alt="" style="width:165pt;height:142.95pt">
            <v:imagedata r:id="rId9" o:title="1" croptop="9212f" cropbottom="18889f" cropleft="23216f" cropright="15106f"/>
          </v:shape>
        </w:pict>
      </w:r>
    </w:p>
    <w:p w:rsidR="009A53CD" w:rsidRPr="00C46D13" w:rsidRDefault="00835E6F">
      <w:pPr>
        <w:pStyle w:val="2"/>
        <w:spacing w:before="0" w:line="276" w:lineRule="auto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</w:rPr>
        <w:t>Основные особенности</w:t>
      </w:r>
    </w:p>
    <w:p w:rsidR="00B12350" w:rsidRPr="00C46D13" w:rsidRDefault="00835E6F">
      <w:pPr>
        <w:pStyle w:val="2"/>
        <w:spacing w:before="0"/>
        <w:jc w:val="center"/>
        <w:rPr>
          <w:rFonts w:asciiTheme="minorHAnsi" w:eastAsia="宋体" w:hAnsiTheme="minorHAnsi" w:cstheme="minorHAnsi"/>
          <w:sz w:val="18"/>
          <w:szCs w:val="18"/>
        </w:rPr>
      </w:pPr>
      <w:r w:rsidRPr="00C46D13">
        <w:rPr>
          <w:rFonts w:asciiTheme="minorHAnsi" w:hAnsiTheme="minorHAnsi" w:cstheme="minorHAnsi"/>
          <w:noProof/>
          <w:sz w:val="18"/>
          <w:lang w:val="en-US"/>
        </w:rPr>
        <w:drawing>
          <wp:inline distT="0" distB="0" distL="114300" distR="114300" wp14:anchorId="61CAF8E0" wp14:editId="42BA8E4E">
            <wp:extent cx="539750" cy="539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标题-1-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noProof/>
          <w:sz w:val="18"/>
          <w:lang w:val="en-US"/>
        </w:rPr>
        <w:drawing>
          <wp:inline distT="0" distB="0" distL="114300" distR="114300" wp14:anchorId="09F21384" wp14:editId="26E365E1">
            <wp:extent cx="0" cy="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未标题-1-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7CC821AE" wp14:editId="24C11237">
            <wp:extent cx="539750" cy="5397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未标题-1-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1DE48127" wp14:editId="623B7F58">
            <wp:extent cx="539750" cy="5397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未标题-1-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1F914C6E" wp14:editId="242DDC4C">
            <wp:extent cx="539750" cy="5397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未标题-1-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0E691C44" wp14:editId="716E0935">
            <wp:extent cx="539750" cy="539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未标题-1-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25643269" wp14:editId="0FEEBF3D">
            <wp:extent cx="539750" cy="539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未标题-1-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</w:p>
    <w:p w:rsidR="009A53CD" w:rsidRPr="00C46D13" w:rsidRDefault="00B12350">
      <w:pPr>
        <w:pStyle w:val="2"/>
        <w:spacing w:before="0"/>
        <w:jc w:val="center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552B3983" wp14:editId="764A32D3">
            <wp:extent cx="539750" cy="539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未标题-1-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178CB97F" wp14:editId="0CB505E5">
            <wp:extent cx="539750" cy="539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未标题-1-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17AFE3FB" wp14:editId="51C9DA17">
            <wp:extent cx="539750" cy="5397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未标题-1-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D13">
        <w:rPr>
          <w:rFonts w:asciiTheme="minorHAnsi" w:hAnsiTheme="minorHAnsi" w:cstheme="minorHAnsi"/>
          <w:sz w:val="18"/>
        </w:rPr>
        <w:t xml:space="preserve">   </w:t>
      </w: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47C09041" wp14:editId="416AD6AB">
            <wp:extent cx="539750" cy="5397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未标题-1-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CD" w:rsidRPr="00C46D13" w:rsidRDefault="00835E6F">
      <w:pPr>
        <w:pStyle w:val="3"/>
        <w:spacing w:before="0" w:line="276" w:lineRule="auto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</w:rPr>
        <w:t>Оптические устройства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 w:line="276" w:lineRule="auto"/>
      </w:pPr>
      <w:r w:rsidRPr="00C46D13">
        <w:t xml:space="preserve">Режим день/ночь 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 w:line="276" w:lineRule="auto"/>
      </w:pPr>
      <w:r w:rsidRPr="00C46D13">
        <w:t>Умная ИК-подсветка на расстоянии до 30 м</w:t>
      </w:r>
    </w:p>
    <w:p w:rsidR="00824528" w:rsidRPr="00C46D13" w:rsidRDefault="00824528" w:rsidP="00824528">
      <w:pPr>
        <w:pStyle w:val="ItemList"/>
        <w:numPr>
          <w:ilvl w:val="0"/>
          <w:numId w:val="4"/>
        </w:numPr>
        <w:spacing w:before="0"/>
      </w:pPr>
      <w:bookmarkStart w:id="0" w:name="OLE_LINK70"/>
      <w:bookmarkStart w:id="1" w:name="OLE_LINK72"/>
      <w:bookmarkStart w:id="2" w:name="OLE_LINK71"/>
      <w:r w:rsidRPr="00C46D13">
        <w:t>Оптическое стекло с более высокой светопроницаемостью</w:t>
      </w:r>
      <w:bookmarkEnd w:id="0"/>
      <w:bookmarkEnd w:id="1"/>
      <w:bookmarkEnd w:id="2"/>
    </w:p>
    <w:p w:rsidR="00824528" w:rsidRPr="00C46D13" w:rsidRDefault="00824528" w:rsidP="00824528">
      <w:pPr>
        <w:pStyle w:val="ItemList"/>
        <w:numPr>
          <w:ilvl w:val="0"/>
          <w:numId w:val="4"/>
        </w:numPr>
        <w:spacing w:before="0"/>
      </w:pPr>
      <w:r w:rsidRPr="00C46D13">
        <w:t>Антиотражающее окно с повышенным коэффициентом пропускания инфракрасного излучения</w:t>
      </w:r>
    </w:p>
    <w:p w:rsidR="00824528" w:rsidRPr="00C46D13" w:rsidRDefault="00824528" w:rsidP="00824528">
      <w:pPr>
        <w:pStyle w:val="ItemList"/>
        <w:numPr>
          <w:ilvl w:val="0"/>
          <w:numId w:val="4"/>
        </w:numPr>
        <w:spacing w:before="0"/>
      </w:pPr>
      <w:r w:rsidRPr="00C46D13">
        <w:t>2D/3D DNR (цифровое шумоподавление)</w:t>
      </w:r>
    </w:p>
    <w:p w:rsidR="009A53CD" w:rsidRPr="00C46D13" w:rsidRDefault="00835E6F">
      <w:pPr>
        <w:pStyle w:val="3"/>
        <w:spacing w:before="0" w:line="276" w:lineRule="auto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</w:rPr>
        <w:t>Сжатие</w:t>
      </w:r>
    </w:p>
    <w:p w:rsidR="00824528" w:rsidRPr="00C46D13" w:rsidRDefault="00824528" w:rsidP="00824528">
      <w:pPr>
        <w:pStyle w:val="ItemList"/>
        <w:numPr>
          <w:ilvl w:val="0"/>
          <w:numId w:val="4"/>
        </w:numPr>
        <w:spacing w:before="0"/>
      </w:pPr>
      <w:bookmarkStart w:id="3" w:name="OLE_LINK406"/>
      <w:bookmarkStart w:id="4" w:name="OLE_LINK407"/>
      <w:r w:rsidRPr="00C46D13">
        <w:t>Ultra 265, H.265, H.264, MJPEG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/>
      </w:pPr>
      <w:r w:rsidRPr="00C46D13">
        <w:t>ROI (область интереса)</w:t>
      </w:r>
    </w:p>
    <w:bookmarkEnd w:id="3"/>
    <w:bookmarkEnd w:id="4"/>
    <w:p w:rsidR="009A53CD" w:rsidRPr="00C46D13" w:rsidRDefault="00835E6F">
      <w:pPr>
        <w:pStyle w:val="3"/>
        <w:spacing w:before="0" w:line="276" w:lineRule="auto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</w:rPr>
        <w:t>Сеть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 w:line="276" w:lineRule="auto"/>
      </w:pPr>
      <w:r w:rsidRPr="00C46D13">
        <w:t>Совместимость с ONVIF</w:t>
      </w:r>
    </w:p>
    <w:p w:rsidR="009A53CD" w:rsidRPr="00C46D13" w:rsidRDefault="00835E6F">
      <w:pPr>
        <w:pStyle w:val="3"/>
        <w:spacing w:before="0" w:line="276" w:lineRule="auto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</w:rPr>
        <w:t>Структура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 w:line="276" w:lineRule="auto"/>
      </w:pPr>
      <w:bookmarkStart w:id="5" w:name="OLE_LINK432"/>
      <w:bookmarkStart w:id="6" w:name="OLE_LINK431"/>
      <w:bookmarkStart w:id="7" w:name="OLE_LINK430"/>
      <w:r w:rsidRPr="00C46D13">
        <w:t>Широкий диапазон температур: От -</w:t>
      </w:r>
      <w:r w:rsidR="00693776">
        <w:t>4</w:t>
      </w:r>
      <w:r w:rsidRPr="00C46D13">
        <w:t>0 до 60 °C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 w:line="276" w:lineRule="auto"/>
      </w:pPr>
      <w:r w:rsidRPr="00C46D13">
        <w:lastRenderedPageBreak/>
        <w:t>Широкий диапазон напряжений: ±25%</w:t>
      </w:r>
    </w:p>
    <w:p w:rsidR="009A53CD" w:rsidRPr="00C46D13" w:rsidRDefault="00835E6F">
      <w:pPr>
        <w:pStyle w:val="ItemList"/>
        <w:numPr>
          <w:ilvl w:val="0"/>
          <w:numId w:val="4"/>
        </w:numPr>
        <w:spacing w:before="0" w:line="276" w:lineRule="auto"/>
      </w:pPr>
      <w:r w:rsidRPr="00C46D13">
        <w:t>IP6</w:t>
      </w:r>
      <w:bookmarkEnd w:id="5"/>
      <w:bookmarkEnd w:id="6"/>
      <w:bookmarkEnd w:id="7"/>
      <w:r w:rsidRPr="00C46D13">
        <w:t>7</w:t>
      </w:r>
    </w:p>
    <w:p w:rsidR="009A53CD" w:rsidRPr="00C46D13" w:rsidRDefault="00835E6F">
      <w:pPr>
        <w:pStyle w:val="2"/>
        <w:spacing w:before="0"/>
        <w:rPr>
          <w:rFonts w:asciiTheme="minorHAnsi" w:hAnsiTheme="minorHAnsi" w:cstheme="minorHAnsi"/>
          <w:i/>
          <w:color w:val="FF00FF"/>
        </w:rPr>
      </w:pPr>
      <w:r w:rsidRPr="00C46D13">
        <w:rPr>
          <w:rFonts w:asciiTheme="minorHAnsi" w:hAnsiTheme="minorHAnsi" w:cstheme="minorHAnsi"/>
        </w:rPr>
        <w:t>Технические характеристики</w:t>
      </w:r>
    </w:p>
    <w:tbl>
      <w:tblPr>
        <w:tblW w:w="10206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88"/>
        <w:gridCol w:w="1124"/>
        <w:gridCol w:w="532"/>
        <w:gridCol w:w="829"/>
        <w:gridCol w:w="76"/>
        <w:gridCol w:w="752"/>
        <w:gridCol w:w="562"/>
        <w:gridCol w:w="1095"/>
        <w:gridCol w:w="1663"/>
      </w:tblGrid>
      <w:tr w:rsidR="009A53CD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Pr="00C46D13" w:rsidRDefault="009A53CD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</w:p>
        </w:tc>
        <w:tc>
          <w:tcPr>
            <w:tcW w:w="4149" w:type="dxa"/>
            <w:gridSpan w:val="5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Pr="00C46D13" w:rsidRDefault="00C24B1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IPC3614LE-ADF28K</w:t>
            </w:r>
          </w:p>
        </w:tc>
        <w:tc>
          <w:tcPr>
            <w:tcW w:w="4072" w:type="dxa"/>
            <w:gridSpan w:val="4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Pr="00C46D13" w:rsidRDefault="00C24B1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IPC3614LE-ADF40K</w:t>
            </w:r>
          </w:p>
        </w:tc>
      </w:tr>
      <w:tr w:rsidR="009A53CD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9A53CD" w:rsidRPr="00C46D13" w:rsidRDefault="00835E6F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eastAsiaTheme="minorEastAsia" w:hAnsiTheme="minorHAnsi" w:cstheme="minorHAnsi"/>
                <w:color w:val="007CA8"/>
                <w:kern w:val="0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Камера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Датчик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1/3 дюйма; 4,0 МП, прогрессивная развертка, CMOS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Объектив</w:t>
            </w:r>
          </w:p>
        </w:tc>
        <w:tc>
          <w:tcPr>
            <w:tcW w:w="4073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2,8 мм при F1.6</w:t>
            </w:r>
          </w:p>
        </w:tc>
        <w:tc>
          <w:tcPr>
            <w:tcW w:w="4148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4,0 мм при F1.6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vMerge w:val="restart"/>
            <w:tcBorders>
              <w:top w:val="single" w:sz="4" w:space="0" w:color="0070C0"/>
              <w:left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Дальность обнаружения, наблюдения, распознавания и идентификации</w:t>
            </w:r>
          </w:p>
        </w:tc>
        <w:tc>
          <w:tcPr>
            <w:tcW w:w="158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Объектив (мм)</w:t>
            </w:r>
          </w:p>
        </w:tc>
        <w:tc>
          <w:tcPr>
            <w:tcW w:w="165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Обнаружение (м)</w:t>
            </w:r>
          </w:p>
        </w:tc>
        <w:tc>
          <w:tcPr>
            <w:tcW w:w="1657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Наблюдение (м)</w:t>
            </w:r>
          </w:p>
        </w:tc>
        <w:tc>
          <w:tcPr>
            <w:tcW w:w="165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Распознавание (м)</w:t>
            </w:r>
          </w:p>
        </w:tc>
        <w:tc>
          <w:tcPr>
            <w:tcW w:w="1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Идентификация (м)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vMerge/>
            <w:tcBorders>
              <w:left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2,8</w:t>
            </w:r>
          </w:p>
        </w:tc>
        <w:tc>
          <w:tcPr>
            <w:tcW w:w="165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63</w:t>
            </w:r>
          </w:p>
        </w:tc>
        <w:tc>
          <w:tcPr>
            <w:tcW w:w="1657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25,2</w:t>
            </w:r>
          </w:p>
        </w:tc>
        <w:tc>
          <w:tcPr>
            <w:tcW w:w="165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12,6</w:t>
            </w:r>
          </w:p>
        </w:tc>
        <w:tc>
          <w:tcPr>
            <w:tcW w:w="1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6,3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vMerge/>
            <w:tcBorders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1588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4,0</w:t>
            </w:r>
          </w:p>
        </w:tc>
        <w:tc>
          <w:tcPr>
            <w:tcW w:w="1656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90</w:t>
            </w:r>
          </w:p>
        </w:tc>
        <w:tc>
          <w:tcPr>
            <w:tcW w:w="1657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36</w:t>
            </w:r>
          </w:p>
        </w:tc>
        <w:tc>
          <w:tcPr>
            <w:tcW w:w="165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18</w:t>
            </w:r>
          </w:p>
        </w:tc>
        <w:tc>
          <w:tcPr>
            <w:tcW w:w="166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9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Угол обзора (Г)</w:t>
            </w:r>
          </w:p>
        </w:tc>
        <w:tc>
          <w:tcPr>
            <w:tcW w:w="4073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105,3°</w:t>
            </w:r>
          </w:p>
        </w:tc>
        <w:tc>
          <w:tcPr>
            <w:tcW w:w="4148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79,7°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Угол обзора (В)</w:t>
            </w:r>
          </w:p>
        </w:tc>
        <w:tc>
          <w:tcPr>
            <w:tcW w:w="4073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57°</w:t>
            </w:r>
          </w:p>
        </w:tc>
        <w:tc>
          <w:tcPr>
            <w:tcW w:w="4148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41,6°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Угол обзора (Д)</w:t>
            </w:r>
          </w:p>
        </w:tc>
        <w:tc>
          <w:tcPr>
            <w:tcW w:w="4073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136,9°</w:t>
            </w:r>
          </w:p>
        </w:tc>
        <w:tc>
          <w:tcPr>
            <w:tcW w:w="4148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98,0°</w:t>
            </w:r>
          </w:p>
        </w:tc>
      </w:tr>
      <w:tr w:rsidR="00C24B15" w:rsidRPr="00C46D13" w:rsidTr="001A26A2">
        <w:trPr>
          <w:trHeight w:val="267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Регулировка угла</w:t>
            </w:r>
          </w:p>
        </w:tc>
        <w:tc>
          <w:tcPr>
            <w:tcW w:w="2712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Панорамирование: 0°–360°</w:t>
            </w:r>
          </w:p>
        </w:tc>
        <w:tc>
          <w:tcPr>
            <w:tcW w:w="2751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Наклон: 0°–80°</w:t>
            </w:r>
          </w:p>
        </w:tc>
        <w:tc>
          <w:tcPr>
            <w:tcW w:w="2758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Поворот: 0°–360°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Затвор</w:t>
            </w:r>
          </w:p>
        </w:tc>
        <w:tc>
          <w:tcPr>
            <w:tcW w:w="8221" w:type="dxa"/>
            <w:gridSpan w:val="9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Автом./ручн.; 1–1/100 000 с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C46D13">
              <w:rPr>
                <w:rFonts w:cstheme="minorHAnsi"/>
              </w:rPr>
              <w:t>Минимальная освещенность</w:t>
            </w:r>
          </w:p>
        </w:tc>
        <w:tc>
          <w:tcPr>
            <w:tcW w:w="8221" w:type="dxa"/>
            <w:gridSpan w:val="9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 xml:space="preserve">Цвет: 0,005 лк (F1.6, AGC вкл.)  </w:t>
            </w:r>
          </w:p>
          <w:p w:rsidR="00C24B15" w:rsidRPr="00C46D13" w:rsidRDefault="00C24B15" w:rsidP="00C24B15">
            <w:pPr>
              <w:pStyle w:val="TableText"/>
              <w:rPr>
                <w:rFonts w:cstheme="minorHAnsi"/>
                <w:kern w:val="2"/>
                <w:szCs w:val="16"/>
              </w:rPr>
            </w:pPr>
            <w:r w:rsidRPr="00C46D13">
              <w:rPr>
                <w:rFonts w:cstheme="minorHAnsi"/>
              </w:rPr>
              <w:t>0 лк с ИК-подсветкой</w:t>
            </w:r>
          </w:p>
        </w:tc>
      </w:tr>
      <w:tr w:rsidR="00C24B15" w:rsidRPr="00C46D13" w:rsidTr="001A26A2">
        <w:trPr>
          <w:trHeight w:val="278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День/ночь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Автоматический ИК-фильтр (ICR)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Цифровое шумоподавление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2D/3D DNR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Сигнал/шум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&gt; 52 дБ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Дальность ИК-подсветки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Дальность ИК-подсветки до 30 м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Длина волны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850 нм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Управление включением/отключением ИК-подсветки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Автом./ручн.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Антитуман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Цифровой антитуман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WDR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120 дБ</w:t>
            </w:r>
          </w:p>
        </w:tc>
      </w:tr>
      <w:tr w:rsidR="00C24B15" w:rsidRPr="00C46D13" w:rsidTr="001A26A2">
        <w:trPr>
          <w:trHeight w:val="321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BF7"/>
            <w:vAlign w:val="center"/>
          </w:tcPr>
          <w:p w:rsidR="00C24B15" w:rsidRPr="00C46D13" w:rsidRDefault="00C24B15" w:rsidP="00C24B1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Видео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Сжатие видео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Ultra 265, H.265, H.264, MJPEG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Профиль кодирования H.264</w:t>
            </w:r>
          </w:p>
        </w:tc>
        <w:tc>
          <w:tcPr>
            <w:tcW w:w="8221" w:type="dxa"/>
            <w:gridSpan w:val="9"/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Базовый профиль, основной профиль, высокий профиль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Разрешение и частота кадров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 xml:space="preserve">Основной поток: 4 МП (2688 × 1520), до 25 к/с; 4 МП (2560 × 1440), до 25 к/с; 3 МП (2304 × 1296), до 30 к/с; </w:t>
            </w:r>
            <w:r w:rsidR="00906320">
              <w:rPr>
                <w:rFonts w:cstheme="minorHAnsi" w:hint="eastAsia"/>
              </w:rPr>
              <w:br/>
            </w:r>
            <w:r w:rsidRPr="00C46D13">
              <w:rPr>
                <w:rFonts w:cstheme="minorHAnsi"/>
              </w:rPr>
              <w:t>2 МП (1920 × 1080), до 30 к/с;</w:t>
            </w:r>
          </w:p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Дополнительный поток: 720P (1280 × 720), до 25 к/с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Скорость передачи видеоданных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128 Кбит/с–16 Мбит/с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OSD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До 4 OSD</w:t>
            </w:r>
          </w:p>
        </w:tc>
      </w:tr>
      <w:tr w:rsidR="00C24B15" w:rsidRPr="00C46D13" w:rsidTr="001A26A2">
        <w:trPr>
          <w:trHeight w:val="30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Режим маскирования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До 4 областей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ROI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До 4 областей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Обнаружение движения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До 4 областей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color w:val="007CA8"/>
                <w:szCs w:val="16"/>
              </w:rPr>
            </w:pPr>
            <w:r w:rsidRPr="00C46D13">
              <w:rPr>
                <w:rFonts w:cstheme="minorHAnsi"/>
                <w:color w:val="007CA8"/>
              </w:rPr>
              <w:t>Изображение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Баланс белого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Авто/Снаружи/Точная настройка/Натриевая лампа/Заблокировано/Авто2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Цифровое шумоподавление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2D/3D DNR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lastRenderedPageBreak/>
              <w:t>Умная ИК-подсветка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Поддерживается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Поворот изображения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Нормальное положение/По вертикали/По горизонтали/180°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Разворот изображения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Поддерживается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HLC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Поддерживается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BLC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Поддерживается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24B15" w:rsidRPr="00C46D13" w:rsidRDefault="00C24B15" w:rsidP="00C24B15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</w:rPr>
              <w:t>Smart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Обнаружение поведения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Обнаружение человеческого тела, обнаружение движения, тревога при взломе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C24B15" w:rsidRPr="00C46D13" w:rsidRDefault="00C24B15" w:rsidP="00C24B15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Сеть</w:t>
            </w:r>
          </w:p>
        </w:tc>
      </w:tr>
      <w:tr w:rsidR="00C24B15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Протоколы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C24B15" w:rsidRPr="00C46D13" w:rsidRDefault="00C24B15" w:rsidP="00C24B15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IPv4, IGMP, ICMP, ARP, TCP, UDP, DHCP, RTP, RTSP, RTCP, RTMP, DNS, DDNS, NTP, FTP, UPnP, HTTP, HTTPS, SMTP, SSL</w:t>
            </w:r>
          </w:p>
        </w:tc>
      </w:tr>
      <w:tr w:rsidR="00A064C4" w:rsidRPr="00693776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Возможность интеграции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693776" w:rsidRDefault="00A064C4" w:rsidP="00A064C4">
            <w:pPr>
              <w:pStyle w:val="TableText"/>
              <w:rPr>
                <w:rFonts w:cstheme="minorHAnsi"/>
                <w:szCs w:val="16"/>
                <w:lang w:val="en-US"/>
              </w:rPr>
            </w:pPr>
            <w:r w:rsidRPr="00693776">
              <w:rPr>
                <w:rFonts w:cstheme="minorHAnsi"/>
                <w:lang w:val="en-US"/>
              </w:rPr>
              <w:t>ONVIF (</w:t>
            </w:r>
            <w:r w:rsidRPr="00C46D13">
              <w:rPr>
                <w:rFonts w:cstheme="minorHAnsi"/>
              </w:rPr>
              <w:t>профиль</w:t>
            </w:r>
            <w:r w:rsidRPr="00693776">
              <w:rPr>
                <w:rFonts w:cstheme="minorHAnsi"/>
                <w:lang w:val="en-US"/>
              </w:rPr>
              <w:t xml:space="preserve"> S, G, T), API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Клиент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 xml:space="preserve">EZStation </w:t>
            </w:r>
          </w:p>
          <w:p w:rsidR="00A064C4" w:rsidRPr="00C46D13" w:rsidRDefault="00A064C4" w:rsidP="00A064C4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EZView</w:t>
            </w:r>
          </w:p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EZLive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Веб-браузер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Просмотр в реальном времени с обязательным плагином: IE9+, Chrome 41 и ниже, Firefox 52 и ниже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vMerge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</w:rPr>
            </w:pP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Просмотр в реальном времени без плагина: Chorme 57.0+, Firefox 58.0+, Edge 16+, Safari 11+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Pr="00C46D13" w:rsidRDefault="00A064C4" w:rsidP="00A064C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</w:rPr>
              <w:t>Аудио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Сжатие аудио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G.711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Подавление помех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Поддерживается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Частота дискретизации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8 кГц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Pr="00C46D13" w:rsidRDefault="00A064C4" w:rsidP="00A064C4">
            <w:pPr>
              <w:pStyle w:val="TableHeading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Cs w:val="16"/>
              </w:rPr>
            </w:pPr>
            <w:r w:rsidRPr="00C46D13">
              <w:rPr>
                <w:rFonts w:asciiTheme="minorHAnsi" w:hAnsiTheme="minorHAnsi" w:cstheme="minorHAnsi"/>
                <w:snapToGrid/>
                <w:color w:val="007CA8"/>
              </w:rPr>
              <w:t>Хранилище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Локальная память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6A5374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Карта Micro SD до 256 ГБ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Сетевое хранилище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</w:rPr>
            </w:pPr>
            <w:r w:rsidRPr="00C46D13">
              <w:rPr>
                <w:rFonts w:cstheme="minorHAnsi"/>
              </w:rPr>
              <w:t>ANR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Pr="00C46D13" w:rsidRDefault="00A064C4" w:rsidP="00A064C4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color w:val="007CA8"/>
                <w:kern w:val="0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Интерфейс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Сеть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10/100M Base-TX Ethernet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0"/>
              <w:rPr>
                <w:rFonts w:asciiTheme="minorHAnsi" w:hAnsiTheme="minorHAnsi" w:cstheme="minorHAnsi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sz w:val="16"/>
              </w:rPr>
              <w:t>Встроенный микрофон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FFFFFF" w:themeFill="background1"/>
            <w:vAlign w:val="center"/>
          </w:tcPr>
          <w:p w:rsidR="00A064C4" w:rsidRPr="00C46D13" w:rsidRDefault="00A064C4" w:rsidP="00A064C4">
            <w:pPr>
              <w:pStyle w:val="TableText0"/>
              <w:rPr>
                <w:rFonts w:asciiTheme="minorHAnsi" w:hAnsiTheme="minorHAnsi" w:cstheme="minorHAnsi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sz w:val="16"/>
              </w:rPr>
              <w:t>Поддерживается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Pr="00C46D13" w:rsidRDefault="00A064C4" w:rsidP="00A064C4">
            <w:pPr>
              <w:pStyle w:val="TableText"/>
              <w:rPr>
                <w:rFonts w:eastAsiaTheme="minorEastAsia" w:cstheme="minorHAnsi"/>
                <w:color w:val="007CA8"/>
                <w:szCs w:val="16"/>
              </w:rPr>
            </w:pPr>
            <w:r w:rsidRPr="00C46D13">
              <w:rPr>
                <w:rFonts w:cstheme="minorHAnsi"/>
                <w:color w:val="007CA8"/>
              </w:rPr>
              <w:t>Сертификации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eastAsiaTheme="minorEastAsia" w:cstheme="minorHAnsi"/>
                <w:szCs w:val="16"/>
              </w:rPr>
            </w:pPr>
            <w:r w:rsidRPr="00C46D13">
              <w:rPr>
                <w:rFonts w:cstheme="minorHAnsi"/>
              </w:rPr>
              <w:t>Сертификации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CE: EN 60950-1</w:t>
            </w:r>
          </w:p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UL: UL60950-1</w:t>
            </w:r>
          </w:p>
          <w:p w:rsidR="00A064C4" w:rsidRPr="00C46D13" w:rsidRDefault="00A064C4" w:rsidP="00A064C4">
            <w:pPr>
              <w:pStyle w:val="TableText"/>
              <w:rPr>
                <w:rFonts w:eastAsiaTheme="minorEastAsia" w:cstheme="minorHAnsi"/>
                <w:szCs w:val="16"/>
              </w:rPr>
            </w:pPr>
            <w:r w:rsidRPr="00C46D13">
              <w:rPr>
                <w:rFonts w:cstheme="minorHAnsi"/>
              </w:rPr>
              <w:t>FCC: Правила Федеральной комиссии связи США, часть 15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0206" w:type="dxa"/>
            <w:gridSpan w:val="10"/>
            <w:tcBorders>
              <w:bottom w:val="single" w:sz="4" w:space="0" w:color="0070C0"/>
            </w:tcBorders>
            <w:shd w:val="clear" w:color="auto" w:fill="C6D9F1" w:themeFill="text2" w:themeFillTint="33"/>
            <w:vAlign w:val="center"/>
          </w:tcPr>
          <w:p w:rsidR="00A064C4" w:rsidRPr="00C46D13" w:rsidRDefault="00A064C4" w:rsidP="00A064C4">
            <w:pPr>
              <w:pStyle w:val="aoa"/>
              <w:keepNext/>
              <w:keepLines/>
              <w:spacing w:before="40" w:after="60" w:line="220" w:lineRule="exact"/>
              <w:rPr>
                <w:rFonts w:asciiTheme="minorHAnsi" w:hAnsiTheme="minorHAnsi" w:cstheme="minorHAnsi"/>
                <w:sz w:val="16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Общие характеристики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Питание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12 В пост. тока ±25%, PoE (IEEE 802.3af)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Потребляемая мощность: До 3 Вт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Размеры (Ø × В)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Ø 118 × 96 мм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Вес нетто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0,35 кг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Материал</w:t>
            </w:r>
          </w:p>
        </w:tc>
        <w:tc>
          <w:tcPr>
            <w:tcW w:w="8221" w:type="dxa"/>
            <w:gridSpan w:val="9"/>
            <w:tcBorders>
              <w:bottom w:val="single" w:sz="4" w:space="0" w:color="0070C0"/>
            </w:tcBorders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Передняя крышка</w:t>
            </w:r>
            <w:r w:rsidRPr="00C46D13">
              <w:rPr>
                <w:rFonts w:cstheme="minorHAnsi"/>
              </w:rPr>
              <w:t>：</w:t>
            </w:r>
            <w:r w:rsidRPr="00C46D13">
              <w:rPr>
                <w:rFonts w:cstheme="minorHAnsi"/>
              </w:rPr>
              <w:t>металл</w:t>
            </w:r>
          </w:p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Задняя крышка</w:t>
            </w:r>
            <w:r w:rsidRPr="00C46D13">
              <w:rPr>
                <w:rFonts w:cstheme="minorHAnsi"/>
              </w:rPr>
              <w:t>：</w:t>
            </w:r>
            <w:r w:rsidRPr="00C46D13">
              <w:rPr>
                <w:rFonts w:cstheme="minorHAnsi"/>
              </w:rPr>
              <w:t>пластик</w:t>
            </w:r>
          </w:p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Кронштейн</w:t>
            </w:r>
            <w:r w:rsidRPr="00C46D13">
              <w:rPr>
                <w:rFonts w:cstheme="minorHAnsi"/>
              </w:rPr>
              <w:t>：</w:t>
            </w:r>
            <w:r w:rsidRPr="00C46D13">
              <w:rPr>
                <w:rFonts w:cstheme="minorHAnsi"/>
              </w:rPr>
              <w:t>пластик</w:t>
            </w:r>
          </w:p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Нижняя пластина</w:t>
            </w:r>
            <w:r w:rsidRPr="00C46D13">
              <w:rPr>
                <w:rFonts w:cstheme="minorHAnsi"/>
              </w:rPr>
              <w:t>：</w:t>
            </w:r>
            <w:r w:rsidRPr="00C46D13">
              <w:rPr>
                <w:rFonts w:cstheme="minorHAnsi"/>
              </w:rPr>
              <w:t>металл</w:t>
            </w:r>
          </w:p>
        </w:tc>
      </w:tr>
      <w:tr w:rsidR="00A064C4" w:rsidRPr="00C46D13" w:rsidTr="001A26A2">
        <w:trPr>
          <w:trHeight w:val="312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Условия эксплуатации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:rsidR="00A064C4" w:rsidRPr="00C46D13" w:rsidRDefault="00693776" w:rsidP="00A064C4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</w:rPr>
              <w:t>от -4</w:t>
            </w:r>
            <w:r w:rsidR="00A064C4" w:rsidRPr="00C46D13">
              <w:rPr>
                <w:rFonts w:cstheme="minorHAnsi"/>
              </w:rPr>
              <w:t>0 до 60 °C, влажность: ≤95%, отн. (без конденсации)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Условия хранения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:rsidR="00A064C4" w:rsidRPr="00C46D13" w:rsidRDefault="00693776" w:rsidP="00A064C4">
            <w:pPr>
              <w:pStyle w:val="TableText"/>
              <w:rPr>
                <w:rFonts w:cstheme="minorHAnsi"/>
                <w:szCs w:val="16"/>
              </w:rPr>
            </w:pPr>
            <w:r>
              <w:rPr>
                <w:rFonts w:cstheme="minorHAnsi"/>
              </w:rPr>
              <w:t>от -4</w:t>
            </w:r>
            <w:bookmarkStart w:id="8" w:name="_GoBack"/>
            <w:bookmarkEnd w:id="8"/>
            <w:r w:rsidR="00A064C4" w:rsidRPr="00C46D13">
              <w:rPr>
                <w:rFonts w:cstheme="minorHAnsi"/>
              </w:rPr>
              <w:t>0 до 60 °C, влажность: ≤95%, отн. (без конденсации)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064C4" w:rsidRPr="00C46D13" w:rsidRDefault="00A064C4" w:rsidP="00C46D13">
            <w:pPr>
              <w:pStyle w:val="TableText"/>
              <w:pageBreakBefore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lastRenderedPageBreak/>
              <w:t>Защита от перенапряжения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2 кВ</w:t>
            </w:r>
          </w:p>
        </w:tc>
      </w:tr>
      <w:tr w:rsidR="00A064C4" w:rsidRPr="00C46D13" w:rsidTr="001A26A2">
        <w:trPr>
          <w:trHeight w:val="222"/>
          <w:jc w:val="center"/>
        </w:trPr>
        <w:tc>
          <w:tcPr>
            <w:tcW w:w="1985" w:type="dxa"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Степень защиты от проникновения пыли и воды</w:t>
            </w:r>
          </w:p>
        </w:tc>
        <w:tc>
          <w:tcPr>
            <w:tcW w:w="8221" w:type="dxa"/>
            <w:gridSpan w:val="9"/>
            <w:shd w:val="clear" w:color="auto" w:fill="auto"/>
            <w:vAlign w:val="center"/>
          </w:tcPr>
          <w:p w:rsidR="00A064C4" w:rsidRPr="00C46D13" w:rsidRDefault="00A064C4" w:rsidP="00A064C4">
            <w:pPr>
              <w:pStyle w:val="TableText"/>
              <w:rPr>
                <w:rFonts w:cstheme="minorHAnsi"/>
                <w:szCs w:val="16"/>
              </w:rPr>
            </w:pPr>
            <w:r w:rsidRPr="00C46D13">
              <w:rPr>
                <w:rFonts w:cstheme="minorHAnsi"/>
              </w:rPr>
              <w:t>IP67</w:t>
            </w:r>
          </w:p>
        </w:tc>
      </w:tr>
    </w:tbl>
    <w:p w:rsidR="009A53CD" w:rsidRPr="00C46D13" w:rsidRDefault="00835E6F">
      <w:pPr>
        <w:pStyle w:val="3"/>
        <w:rPr>
          <w:rFonts w:asciiTheme="minorHAnsi" w:hAnsiTheme="minorHAnsi" w:cstheme="minorHAnsi"/>
        </w:rPr>
      </w:pPr>
      <w:r w:rsidRPr="00C46D13">
        <w:rPr>
          <w:rFonts w:asciiTheme="minorHAnsi" w:hAnsiTheme="minorHAnsi" w:cstheme="minorHAnsi"/>
          <w:sz w:val="36"/>
        </w:rPr>
        <w:t>Размеры</w:t>
      </w:r>
    </w:p>
    <w:p w:rsidR="009A53CD" w:rsidRPr="00C46D13" w:rsidRDefault="00835E6F">
      <w:pPr>
        <w:spacing w:before="0" w:after="0"/>
        <w:jc w:val="center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  <w:r w:rsidRPr="00C46D13">
        <w:rPr>
          <w:rFonts w:asciiTheme="minorHAnsi" w:hAnsiTheme="minorHAnsi" w:cstheme="minorHAnsi"/>
          <w:noProof/>
          <w:lang w:val="en-US"/>
        </w:rPr>
        <w:drawing>
          <wp:inline distT="0" distB="0" distL="114300" distR="114300" wp14:anchorId="3ABA3BC8" wp14:editId="15944372">
            <wp:extent cx="5198745" cy="215963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l="4244" t="8471" r="2063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519914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CD" w:rsidRPr="00C46D13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Pr="00C46D13" w:rsidRDefault="00835E6F">
      <w:pPr>
        <w:pStyle w:val="3"/>
        <w:rPr>
          <w:rFonts w:asciiTheme="minorHAnsi" w:hAnsiTheme="minorHAnsi" w:cstheme="minorHAnsi"/>
          <w:i/>
          <w:color w:val="FF00FF"/>
          <w:sz w:val="36"/>
        </w:rPr>
      </w:pPr>
      <w:r w:rsidRPr="00C46D13">
        <w:rPr>
          <w:rFonts w:asciiTheme="minorHAnsi" w:hAnsiTheme="minorHAnsi" w:cstheme="minorHAnsi"/>
          <w:sz w:val="36"/>
        </w:rPr>
        <w:t>Вспомогательные приспособления</w:t>
      </w:r>
    </w:p>
    <w:tbl>
      <w:tblPr>
        <w:tblStyle w:val="af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5"/>
        <w:gridCol w:w="1986"/>
        <w:gridCol w:w="1926"/>
        <w:gridCol w:w="1594"/>
        <w:gridCol w:w="1592"/>
      </w:tblGrid>
      <w:tr w:rsidR="001A26A2" w:rsidRPr="00C46D13" w:rsidTr="001A26A2">
        <w:trPr>
          <w:jc w:val="center"/>
        </w:trPr>
        <w:tc>
          <w:tcPr>
            <w:tcW w:w="1725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TR-JB03-I-IN</w:t>
            </w:r>
          </w:p>
        </w:tc>
        <w:tc>
          <w:tcPr>
            <w:tcW w:w="1986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TR-JB07/WM03-G-IN</w:t>
            </w:r>
          </w:p>
        </w:tc>
        <w:tc>
          <w:tcPr>
            <w:tcW w:w="1926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TR-WM03-D-IN</w:t>
            </w:r>
          </w:p>
        </w:tc>
        <w:tc>
          <w:tcPr>
            <w:tcW w:w="1594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TR-UP06-IN</w:t>
            </w:r>
          </w:p>
        </w:tc>
        <w:tc>
          <w:tcPr>
            <w:tcW w:w="1592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TR-A01-IN</w:t>
            </w:r>
          </w:p>
        </w:tc>
      </w:tr>
      <w:tr w:rsidR="001A26A2" w:rsidRPr="00C46D13" w:rsidTr="001A26A2">
        <w:trPr>
          <w:jc w:val="center"/>
        </w:trPr>
        <w:tc>
          <w:tcPr>
            <w:tcW w:w="1725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73EC3371" wp14:editId="477E7DBF">
                  <wp:extent cx="933450" cy="594995"/>
                  <wp:effectExtent l="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" descr="\\info-server\产品资料库\临时（to徐迪远）\渲染图\Bracket\Dome Camera\TR-JB03-D-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5AAAE06D" wp14:editId="68709FD8">
                  <wp:extent cx="1123315" cy="748030"/>
                  <wp:effectExtent l="0" t="0" r="635" b="0"/>
                  <wp:docPr id="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EEF3FA">
                                  <a:alpha val="100000"/>
                                </a:srgbClr>
                              </a:clrFrom>
                              <a:clrTo>
                                <a:srgbClr val="EEF3F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43B11109" wp14:editId="7AE771DD">
                  <wp:extent cx="1078230" cy="704850"/>
                  <wp:effectExtent l="0" t="0" r="7620" b="0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1C082532" wp14:editId="7F87B704">
                  <wp:extent cx="559435" cy="551180"/>
                  <wp:effectExtent l="0" t="0" r="0" b="1270"/>
                  <wp:docPr id="2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0" distR="0" wp14:anchorId="14851C14" wp14:editId="5192D60D">
                  <wp:extent cx="556260" cy="593090"/>
                  <wp:effectExtent l="0" t="0" r="0" b="0"/>
                  <wp:docPr id="2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9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6A2" w:rsidRPr="00C46D13" w:rsidTr="001A26A2">
        <w:trPr>
          <w:jc w:val="center"/>
        </w:trPr>
        <w:tc>
          <w:tcPr>
            <w:tcW w:w="1725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TR-SE24-IN</w:t>
            </w:r>
          </w:p>
        </w:tc>
        <w:tc>
          <w:tcPr>
            <w:tcW w:w="1986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TR-SE24-A-IN</w:t>
            </w:r>
          </w:p>
        </w:tc>
        <w:tc>
          <w:tcPr>
            <w:tcW w:w="1926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sz w:val="20"/>
              </w:rPr>
              <w:t>TR-CM24-IN</w:t>
            </w:r>
          </w:p>
        </w:tc>
        <w:tc>
          <w:tcPr>
            <w:tcW w:w="1594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</w:p>
        </w:tc>
        <w:tc>
          <w:tcPr>
            <w:tcW w:w="1592" w:type="dxa"/>
          </w:tcPr>
          <w:p w:rsidR="001A26A2" w:rsidRPr="00C46D13" w:rsidRDefault="001A26A2" w:rsidP="001A26A2">
            <w:pPr>
              <w:jc w:val="center"/>
              <w:rPr>
                <w:rFonts w:asciiTheme="minorHAnsi" w:eastAsia="华文细黑" w:hAnsiTheme="minorHAnsi" w:cstheme="minorHAnsi"/>
                <w:kern w:val="0"/>
                <w:sz w:val="20"/>
                <w:szCs w:val="16"/>
              </w:rPr>
            </w:pPr>
          </w:p>
        </w:tc>
      </w:tr>
      <w:tr w:rsidR="001A26A2" w:rsidRPr="00C46D13" w:rsidTr="001A26A2">
        <w:trPr>
          <w:jc w:val="center"/>
        </w:trPr>
        <w:tc>
          <w:tcPr>
            <w:tcW w:w="1725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092A7FB3" wp14:editId="3E71BABD">
                  <wp:extent cx="390525" cy="1272540"/>
                  <wp:effectExtent l="0" t="0" r="0" b="3810"/>
                  <wp:docPr id="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 descr="C:\Users\x04297\Desktop\渲染图\TR-SE24-IN\untitled.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0223" t="17027" r="44716" b="16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05" cy="1272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2C15ADCB" wp14:editId="56B90303">
                  <wp:extent cx="275590" cy="1575435"/>
                  <wp:effectExtent l="0" t="0" r="0" b="5715"/>
                  <wp:docPr id="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" descr="C:\Users\x04297\Desktop\渲染图\TR-SE24-A-IN\untitled.8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3660" t="3962" r="46185" b="16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  <w:kern w:val="0"/>
                <w:sz w:val="20"/>
                <w:szCs w:val="16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12B561C2" wp14:editId="537416E2">
                  <wp:extent cx="750570" cy="1484630"/>
                  <wp:effectExtent l="0" t="0" r="0" b="1270"/>
                  <wp:docPr id="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" descr="C:\Users\x04297\Desktop\渲染图\TR-CM24-IN\untitled.8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9718" t="11647" r="39229" b="31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93" cy="1484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4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  <w:kern w:val="0"/>
                <w:sz w:val="20"/>
                <w:szCs w:val="16"/>
              </w:rPr>
            </w:pPr>
          </w:p>
        </w:tc>
        <w:tc>
          <w:tcPr>
            <w:tcW w:w="1592" w:type="dxa"/>
          </w:tcPr>
          <w:p w:rsidR="001A26A2" w:rsidRPr="00C46D13" w:rsidRDefault="001A26A2" w:rsidP="001A26A2">
            <w:pPr>
              <w:jc w:val="center"/>
              <w:rPr>
                <w:rFonts w:asciiTheme="minorHAnsi" w:hAnsiTheme="minorHAnsi" w:cstheme="minorHAnsi"/>
                <w:kern w:val="0"/>
                <w:sz w:val="20"/>
                <w:szCs w:val="16"/>
              </w:rPr>
            </w:pPr>
          </w:p>
        </w:tc>
      </w:tr>
    </w:tbl>
    <w:p w:rsidR="009A53CD" w:rsidRPr="00C46D13" w:rsidRDefault="009A53CD">
      <w:pPr>
        <w:rPr>
          <w:rFonts w:asciiTheme="minorHAnsi" w:hAnsiTheme="minorHAnsi" w:cstheme="minorHAnsi"/>
        </w:rPr>
      </w:pPr>
    </w:p>
    <w:p w:rsidR="001A26A2" w:rsidRPr="00C46D13" w:rsidRDefault="001A26A2">
      <w:pPr>
        <w:widowControl/>
        <w:spacing w:before="0" w:after="0"/>
        <w:jc w:val="left"/>
        <w:rPr>
          <w:rFonts w:asciiTheme="minorHAnsi" w:eastAsia="华文细黑" w:hAnsiTheme="minorHAnsi" w:cstheme="minorHAnsi"/>
          <w:kern w:val="0"/>
          <w:sz w:val="20"/>
          <w:szCs w:val="16"/>
        </w:rPr>
      </w:pPr>
      <w:r w:rsidRPr="00C46D13">
        <w:rPr>
          <w:rFonts w:asciiTheme="minorHAnsi" w:hAnsiTheme="minorHAnsi" w:cstheme="minorHAnsi"/>
        </w:rPr>
        <w:br w:type="page"/>
      </w:r>
    </w:p>
    <w:tbl>
      <w:tblPr>
        <w:tblStyle w:val="12"/>
        <w:tblW w:w="10194" w:type="dxa"/>
        <w:jc w:val="center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9A53CD" w:rsidRPr="00C46D13" w:rsidTr="001A26A2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A53CD" w:rsidRPr="00C46D13" w:rsidRDefault="00835E6F">
            <w:pPr>
              <w:pStyle w:val="af1"/>
              <w:keepNext/>
              <w:keepLines/>
              <w:snapToGrid w:val="0"/>
              <w:spacing w:before="40" w:beforeAutospacing="0" w:after="60" w:afterAutospacing="0" w:line="220" w:lineRule="exact"/>
              <w:rPr>
                <w:rFonts w:asciiTheme="minorHAnsi" w:hAnsiTheme="minorHAnsi" w:cstheme="minorHAnsi"/>
                <w:color w:val="007CA8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lastRenderedPageBreak/>
              <w:t>Крепление на распределительной коробке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9A53CD" w:rsidRPr="00C46D13" w:rsidRDefault="00835E6F">
            <w:pPr>
              <w:pStyle w:val="af1"/>
              <w:keepNext/>
              <w:keepLines/>
              <w:snapToGrid w:val="0"/>
              <w:spacing w:before="40" w:beforeAutospacing="0" w:after="60" w:afterAutospacing="0" w:line="220" w:lineRule="exact"/>
              <w:rPr>
                <w:rFonts w:asciiTheme="minorHAnsi" w:hAnsiTheme="minorHAnsi" w:cstheme="minorHAnsi"/>
                <w:color w:val="007CA8"/>
                <w:szCs w:val="16"/>
              </w:rPr>
            </w:pPr>
            <w:r w:rsidRPr="00C46D13">
              <w:rPr>
                <w:rFonts w:asciiTheme="minorHAnsi" w:hAnsiTheme="minorHAnsi" w:cstheme="minorHAnsi"/>
                <w:color w:val="007CA8"/>
                <w:sz w:val="16"/>
              </w:rPr>
              <w:t>Крепление на мачте</w:t>
            </w:r>
          </w:p>
        </w:tc>
      </w:tr>
      <w:tr w:rsidR="009A53CD" w:rsidRPr="00693776" w:rsidTr="001A26A2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C46D13" w:rsidRDefault="00835E6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0"/>
                <w:szCs w:val="18"/>
              </w:rPr>
            </w:pPr>
            <w:r w:rsidRPr="00C46D13">
              <w:rPr>
                <w:rFonts w:asciiTheme="minorHAnsi" w:hAnsiTheme="minorHAnsi" w:cstheme="minorHAnsi"/>
              </w:rPr>
              <w:t>TR-JB03-I-IN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693776" w:rsidRDefault="00835E6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eastAsia="华文细黑" w:hAnsiTheme="minorHAnsi" w:cstheme="minorHAnsi"/>
                <w:kern w:val="0"/>
                <w:szCs w:val="18"/>
                <w:lang w:val="en-US"/>
              </w:rPr>
            </w:pPr>
            <w:r w:rsidRPr="00693776">
              <w:rPr>
                <w:rFonts w:asciiTheme="minorHAnsi" w:hAnsiTheme="minorHAnsi" w:cstheme="minorHAnsi"/>
                <w:lang w:val="en-US"/>
              </w:rPr>
              <w:t xml:space="preserve">TR-JB07/WM03-G-IN(TR-WM03-D-IN)+TR-UP06-IN </w:t>
            </w:r>
          </w:p>
        </w:tc>
      </w:tr>
      <w:tr w:rsidR="009A53CD" w:rsidRPr="00C46D13" w:rsidTr="001A26A2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693776" w:rsidRDefault="009A53CD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hAnsiTheme="minorHAnsi" w:cstheme="minorHAnsi"/>
                <w:b/>
                <w:color w:val="000000"/>
                <w:kern w:val="0"/>
                <w:szCs w:val="18"/>
                <w:lang w:val="en-US"/>
              </w:rPr>
            </w:pPr>
          </w:p>
          <w:p w:rsidR="009A53CD" w:rsidRPr="00C46D13" w:rsidRDefault="00835E6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kern w:val="0"/>
                <w:szCs w:val="18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279EB9EA" wp14:editId="0F4F095F">
                  <wp:extent cx="1483995" cy="901700"/>
                  <wp:effectExtent l="0" t="0" r="1905" b="0"/>
                  <wp:docPr id="75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C46D13" w:rsidRDefault="00835E6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b/>
                <w:color w:val="000000"/>
                <w:kern w:val="0"/>
                <w:szCs w:val="18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6627404D" wp14:editId="0ADAAC0F">
                  <wp:extent cx="1263650" cy="1104265"/>
                  <wp:effectExtent l="0" t="0" r="0" b="635"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CD" w:rsidRPr="00693776" w:rsidTr="001A26A2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693776" w:rsidRDefault="00835E6F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Theme="minorHAnsi" w:hAnsiTheme="minorHAnsi" w:cstheme="minorHAnsi"/>
                <w:lang w:val="en-US"/>
              </w:rPr>
            </w:pPr>
            <w:r w:rsidRPr="00693776">
              <w:rPr>
                <w:rFonts w:asciiTheme="minorHAnsi" w:hAnsiTheme="minorHAnsi" w:cstheme="minorHAnsi"/>
                <w:lang w:val="en-US"/>
              </w:rPr>
              <w:t>TR-CM24-IN+TR-JB03-I-IN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693776" w:rsidRDefault="009A53C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9A53CD" w:rsidRPr="00C46D13" w:rsidTr="001A26A2">
        <w:trPr>
          <w:jc w:val="center"/>
        </w:trPr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C46D13" w:rsidRDefault="00835E6F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  <w:r w:rsidRPr="00C46D13">
              <w:rPr>
                <w:rFonts w:asciiTheme="minorHAnsi" w:hAnsiTheme="minorHAnsi" w:cstheme="minorHAnsi"/>
                <w:noProof/>
                <w:lang w:val="en-US"/>
              </w:rPr>
              <w:drawing>
                <wp:inline distT="0" distB="0" distL="114300" distR="114300" wp14:anchorId="02076603" wp14:editId="70E13B28">
                  <wp:extent cx="1276350" cy="1697990"/>
                  <wp:effectExtent l="76200" t="57150" r="38100" b="54610"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0" b="100000" l="0" r="100000">
                                        <a14:backgroundMark x1="86150" y1="33958" x2="91690" y2="0"/>
                                        <a14:backgroundMark x1="76177" y1="32500" x2="76731" y2="0"/>
                                        <a14:backgroundMark x1="19391" y1="28542" x2="9695" y2="0"/>
                                        <a14:backgroundMark x1="24377" y1="32708" x2="4986" y2="0"/>
                                        <a14:backgroundMark x1="26870" y1="27917" x2="2493" y2="0"/>
                                        <a14:backgroundMark x1="8864" y1="21042" x2="0" y2="0"/>
                                        <a14:backgroundMark x1="2493" y1="45625" x2="12742" y2="0"/>
                                        <a14:backgroundMark x1="4155" y1="13333" x2="41551" y2="0"/>
                                        <a14:backgroundMark x1="40166" y1="21667" x2="19391" y2="0"/>
                                        <a14:backgroundMark x1="23823" y1="97292" x2="18837" y2="0"/>
                                        <a14:backgroundMark x1="24377" y1="96667" x2="0" y2="0"/>
                                        <a14:backgroundMark x1="0" y1="95417" x2="4432" y2="0"/>
                                        <a14:backgroundMark x1="36288" y1="18333" x2="40443" y2="0"/>
                                        <a14:backgroundMark x1="63435" y1="19375" x2="58449" y2="0"/>
                                        <a14:backgroundMark x1="57618" y1="54583" x2="79778" y2="0"/>
                                        <a14:backgroundMark x1="78947" y1="60208" x2="68975" y2="0"/>
                                        <a14:backgroundMark x1="67313" y1="93958" x2="99446" y2="0"/>
                                        <a14:backgroundMark x1="96953" y1="97083" x2="98615" y2="0"/>
                                        <a14:backgroundMark x1="62881" y1="20833" x2="99169" y2="0"/>
                                        <a14:backgroundMark x1="59003" y1="47500" x2="60665" y2="0"/>
                                        <a14:backgroundMark x1="67036" y1="88958" x2="70914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2048">
                            <a:off x="0" y="0"/>
                            <a:ext cx="127635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3CD" w:rsidRPr="00C46D13" w:rsidRDefault="009A53C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9A53CD" w:rsidRPr="00C46D13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Pr="00C46D13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Pr="00C46D13" w:rsidRDefault="009A53CD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</w:rPr>
      </w:pPr>
    </w:p>
    <w:p w:rsidR="009A53CD" w:rsidRPr="00693776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b/>
          <w:bCs/>
          <w:color w:val="000000"/>
          <w:kern w:val="0"/>
          <w:szCs w:val="18"/>
          <w:lang w:val="en-US"/>
        </w:rPr>
      </w:pPr>
      <w:r w:rsidRPr="00693776">
        <w:rPr>
          <w:rFonts w:asciiTheme="minorHAnsi" w:hAnsiTheme="minorHAnsi" w:cstheme="minorHAnsi"/>
          <w:b/>
          <w:color w:val="000000"/>
          <w:lang w:val="en-US"/>
        </w:rPr>
        <w:t xml:space="preserve">Zhejiang </w:t>
      </w:r>
      <w:proofErr w:type="spellStart"/>
      <w:r w:rsidRPr="00693776">
        <w:rPr>
          <w:rFonts w:asciiTheme="minorHAnsi" w:hAnsiTheme="minorHAnsi" w:cstheme="minorHAnsi"/>
          <w:b/>
          <w:color w:val="000000"/>
          <w:lang w:val="en-US"/>
        </w:rPr>
        <w:t>Uniview</w:t>
      </w:r>
      <w:proofErr w:type="spellEnd"/>
      <w:r w:rsidRPr="00693776">
        <w:rPr>
          <w:rFonts w:asciiTheme="minorHAnsi" w:hAnsiTheme="minorHAnsi" w:cstheme="minorHAnsi"/>
          <w:b/>
          <w:color w:val="000000"/>
          <w:lang w:val="en-US"/>
        </w:rPr>
        <w:t xml:space="preserve"> Technologies Co., Ltd.</w:t>
      </w:r>
    </w:p>
    <w:p w:rsidR="009A53CD" w:rsidRPr="00693776" w:rsidRDefault="00835E6F">
      <w:pPr>
        <w:adjustRightInd w:val="0"/>
        <w:spacing w:before="0" w:after="0"/>
        <w:rPr>
          <w:rFonts w:asciiTheme="minorHAnsi" w:hAnsiTheme="minorHAnsi" w:cstheme="minorHAnsi"/>
          <w:color w:val="000000"/>
          <w:kern w:val="0"/>
          <w:szCs w:val="18"/>
          <w:lang w:val="en-US"/>
        </w:rPr>
      </w:pPr>
      <w:proofErr w:type="spellStart"/>
      <w:r w:rsidRPr="00693776">
        <w:rPr>
          <w:rFonts w:asciiTheme="minorHAnsi" w:hAnsiTheme="minorHAnsi" w:cstheme="minorHAnsi"/>
          <w:color w:val="000000"/>
          <w:lang w:val="en-US"/>
        </w:rPr>
        <w:t>Xietong</w:t>
      </w:r>
      <w:proofErr w:type="spellEnd"/>
      <w:r w:rsidRPr="00693776">
        <w:rPr>
          <w:rFonts w:asciiTheme="minorHAnsi" w:hAnsiTheme="minorHAnsi" w:cstheme="minorHAnsi"/>
          <w:color w:val="000000"/>
          <w:lang w:val="en-US"/>
        </w:rPr>
        <w:t xml:space="preserve"> Street No. 369, </w:t>
      </w:r>
      <w:proofErr w:type="spellStart"/>
      <w:r w:rsidRPr="00693776">
        <w:rPr>
          <w:rFonts w:asciiTheme="minorHAnsi" w:hAnsiTheme="minorHAnsi" w:cstheme="minorHAnsi"/>
          <w:color w:val="000000"/>
          <w:lang w:val="en-US"/>
        </w:rPr>
        <w:t>Binjiang</w:t>
      </w:r>
      <w:proofErr w:type="spellEnd"/>
      <w:r w:rsidRPr="00693776">
        <w:rPr>
          <w:rFonts w:asciiTheme="minorHAnsi" w:hAnsiTheme="minorHAnsi" w:cstheme="minorHAnsi"/>
          <w:color w:val="000000"/>
          <w:lang w:val="en-US"/>
        </w:rPr>
        <w:t xml:space="preserve"> District, Hangzhou, Zhejiang, China, 310051 (</w:t>
      </w:r>
      <w:r w:rsidRPr="00C46D13">
        <w:rPr>
          <w:rFonts w:asciiTheme="minorHAnsi" w:hAnsiTheme="minorHAnsi" w:cstheme="minorHAnsi"/>
          <w:color w:val="000000"/>
        </w:rPr>
        <w:t>Ханчжоу</w:t>
      </w:r>
      <w:r w:rsidRPr="00693776">
        <w:rPr>
          <w:rFonts w:asciiTheme="minorHAnsi" w:hAnsiTheme="minorHAnsi" w:cstheme="minorHAnsi"/>
          <w:color w:val="000000"/>
          <w:lang w:val="en-US"/>
        </w:rPr>
        <w:t xml:space="preserve">, </w:t>
      </w:r>
      <w:r w:rsidRPr="00C46D13">
        <w:rPr>
          <w:rFonts w:asciiTheme="minorHAnsi" w:hAnsiTheme="minorHAnsi" w:cstheme="minorHAnsi"/>
          <w:color w:val="000000"/>
        </w:rPr>
        <w:t>Чжэцзян</w:t>
      </w:r>
      <w:r w:rsidRPr="00693776">
        <w:rPr>
          <w:rFonts w:asciiTheme="minorHAnsi" w:hAnsiTheme="minorHAnsi" w:cstheme="minorHAnsi"/>
          <w:color w:val="000000"/>
          <w:lang w:val="en-US"/>
        </w:rPr>
        <w:t xml:space="preserve">, </w:t>
      </w:r>
      <w:r w:rsidRPr="00C46D13">
        <w:rPr>
          <w:rFonts w:asciiTheme="minorHAnsi" w:hAnsiTheme="minorHAnsi" w:cstheme="minorHAnsi"/>
          <w:color w:val="000000"/>
        </w:rPr>
        <w:t>Китай</w:t>
      </w:r>
      <w:r w:rsidRPr="00693776">
        <w:rPr>
          <w:rFonts w:asciiTheme="minorHAnsi" w:hAnsiTheme="minorHAnsi" w:cstheme="minorHAnsi"/>
          <w:color w:val="000000"/>
          <w:lang w:val="en-US"/>
        </w:rPr>
        <w:t>)</w:t>
      </w:r>
    </w:p>
    <w:p w:rsidR="009A53CD" w:rsidRPr="00C46D13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C46D13">
        <w:rPr>
          <w:rFonts w:asciiTheme="minorHAnsi" w:hAnsiTheme="minorHAnsi" w:cstheme="minorHAnsi"/>
          <w:color w:val="000000"/>
        </w:rPr>
        <w:t xml:space="preserve">Эл. почта: </w:t>
      </w:r>
      <w:hyperlink r:id="rId34" w:history="1">
        <w:r w:rsidRPr="00C46D13">
          <w:rPr>
            <w:rFonts w:asciiTheme="minorHAnsi" w:hAnsiTheme="minorHAnsi" w:cstheme="minorHAnsi"/>
            <w:color w:val="000000"/>
          </w:rPr>
          <w:t>overseasbusiness@uniview.com</w:t>
        </w:r>
      </w:hyperlink>
      <w:r w:rsidRPr="00C46D13">
        <w:rPr>
          <w:rFonts w:asciiTheme="minorHAnsi" w:hAnsiTheme="minorHAnsi" w:cstheme="minorHAnsi"/>
          <w:color w:val="000000"/>
        </w:rPr>
        <w:t>; globalsupport@uniview.com</w:t>
      </w:r>
    </w:p>
    <w:p w:rsidR="009A53CD" w:rsidRPr="00C46D13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C46D13">
        <w:rPr>
          <w:rFonts w:asciiTheme="minorHAnsi" w:hAnsiTheme="minorHAnsi" w:cstheme="minorHAnsi"/>
          <w:color w:val="000000"/>
        </w:rPr>
        <w:t>http://www.uniview.com</w:t>
      </w:r>
    </w:p>
    <w:p w:rsidR="009A53CD" w:rsidRPr="00C46D13" w:rsidRDefault="00835E6F">
      <w:pPr>
        <w:autoSpaceDE w:val="0"/>
        <w:autoSpaceDN w:val="0"/>
        <w:adjustRightInd w:val="0"/>
        <w:spacing w:before="0" w:after="0"/>
        <w:jc w:val="left"/>
        <w:rPr>
          <w:rFonts w:asciiTheme="minorHAnsi" w:hAnsiTheme="minorHAnsi" w:cstheme="minorHAnsi"/>
          <w:color w:val="000000"/>
          <w:kern w:val="0"/>
          <w:szCs w:val="18"/>
        </w:rPr>
      </w:pPr>
      <w:r w:rsidRPr="00693776">
        <w:rPr>
          <w:rFonts w:asciiTheme="minorHAnsi" w:hAnsiTheme="minorHAnsi" w:cstheme="minorHAnsi"/>
          <w:color w:val="000000"/>
          <w:lang w:val="en-US"/>
        </w:rPr>
        <w:t xml:space="preserve">©2019, Zhejiang </w:t>
      </w:r>
      <w:proofErr w:type="spellStart"/>
      <w:r w:rsidRPr="00693776">
        <w:rPr>
          <w:rFonts w:asciiTheme="minorHAnsi" w:hAnsiTheme="minorHAnsi" w:cstheme="minorHAnsi"/>
          <w:color w:val="000000"/>
          <w:lang w:val="en-US"/>
        </w:rPr>
        <w:t>Uniview</w:t>
      </w:r>
      <w:proofErr w:type="spellEnd"/>
      <w:r w:rsidRPr="00693776">
        <w:rPr>
          <w:rFonts w:asciiTheme="minorHAnsi" w:hAnsiTheme="minorHAnsi" w:cstheme="minorHAnsi"/>
          <w:color w:val="000000"/>
          <w:lang w:val="en-US"/>
        </w:rPr>
        <w:t xml:space="preserve"> Technologies Co., Ltd. </w:t>
      </w:r>
      <w:r w:rsidRPr="00C46D13">
        <w:rPr>
          <w:rFonts w:asciiTheme="minorHAnsi" w:hAnsiTheme="minorHAnsi" w:cstheme="minorHAnsi"/>
          <w:color w:val="000000"/>
        </w:rPr>
        <w:t>Все права защищены.</w:t>
      </w:r>
    </w:p>
    <w:p w:rsidR="009A53CD" w:rsidRPr="00C46D13" w:rsidRDefault="00835E6F">
      <w:pPr>
        <w:pStyle w:val="af"/>
        <w:adjustRightInd w:val="0"/>
        <w:snapToGrid/>
        <w:rPr>
          <w:rFonts w:asciiTheme="minorHAnsi" w:eastAsia="宋体" w:hAnsiTheme="minorHAnsi" w:cstheme="minorHAnsi"/>
          <w:color w:val="000000"/>
          <w:kern w:val="0"/>
          <w:sz w:val="18"/>
          <w:szCs w:val="18"/>
        </w:rPr>
      </w:pPr>
      <w:r w:rsidRPr="00C46D13">
        <w:rPr>
          <w:rFonts w:asciiTheme="minorHAnsi" w:hAnsiTheme="minorHAnsi" w:cstheme="minorHAnsi"/>
          <w:color w:val="000000"/>
          <w:sz w:val="18"/>
        </w:rPr>
        <w:t>*Информация о характеристиках изделия и его наличии может быть изменена без предварительного уведомления.</w:t>
      </w:r>
    </w:p>
    <w:sectPr w:rsidR="009A53CD" w:rsidRPr="00C46D13" w:rsidSect="001A26A2">
      <w:headerReference w:type="even" r:id="rId35"/>
      <w:headerReference w:type="default" r:id="rId36"/>
      <w:footerReference w:type="even" r:id="rId37"/>
      <w:headerReference w:type="first" r:id="rId38"/>
      <w:footerReference w:type="first" r:id="rId39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8BD" w:rsidRDefault="005E28BD">
      <w:pPr>
        <w:spacing w:before="0" w:after="0"/>
      </w:pPr>
      <w:r>
        <w:separator/>
      </w:r>
    </w:p>
  </w:endnote>
  <w:endnote w:type="continuationSeparator" w:id="0">
    <w:p w:rsidR="005E28BD" w:rsidRDefault="005E28B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Hv">
    <w:altName w:val="Arial"/>
    <w:charset w:val="00"/>
    <w:family w:val="swiss"/>
    <w:pitch w:val="default"/>
    <w:sig w:usb0="00000000" w:usb1="00000000" w:usb2="00000000" w:usb3="00000000" w:csb0="0000009F" w:csb1="00000000"/>
  </w:font>
  <w:font w:name="Futura Bk">
    <w:altName w:val="Arial"/>
    <w:charset w:val="00"/>
    <w:family w:val="swiss"/>
    <w:pitch w:val="default"/>
    <w:sig w:usb0="00000000" w:usb1="00000000" w:usb2="00000000" w:usb3="00000000" w:csb0="000000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Default="00835E6F">
    <w:pPr>
      <w:pStyle w:val="ab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A0DBE2A" wp14:editId="5C453044">
              <wp:simplePos x="0" y="0"/>
              <wp:positionH relativeFrom="column">
                <wp:posOffset>6985</wp:posOffset>
              </wp:positionH>
              <wp:positionV relativeFrom="paragraph">
                <wp:posOffset>219075</wp:posOffset>
              </wp:positionV>
              <wp:extent cx="342900" cy="265430"/>
              <wp:effectExtent l="0" t="0" r="2540" b="381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A53CD" w:rsidRDefault="00835E6F">
                          <w:pPr>
                            <w:pStyle w:val="ab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1A26A2"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0DBE2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6" type="#_x0000_t202" style="position:absolute;margin-left:.55pt;margin-top:17.25pt;width:27pt;height:20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" filled="f" stroked="f">
              <v:textbox style="mso-fit-shape-to-text:t" inset="1mm,1mm,1mm,1mm">
                <w:txbxContent>
                  <w:p w:rsidR="009A53CD" w:rsidRDefault="00835E6F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A26A2"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655986D4" wp14:editId="369662F6">
              <wp:simplePos x="0" y="0"/>
              <wp:positionH relativeFrom="column">
                <wp:posOffset>-551180</wp:posOffset>
              </wp:positionH>
              <wp:positionV relativeFrom="paragraph">
                <wp:posOffset>274320</wp:posOffset>
              </wp:positionV>
              <wp:extent cx="866140" cy="205105"/>
              <wp:effectExtent l="1270" t="0" r="0" b="0"/>
              <wp:wrapNone/>
              <wp:docPr id="19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20" name="Rectangle 38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21" name="Rectangle 39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D194B6" id="Group 37" o:spid="_x0000_s1026" style="position:absolute;left:0;text-align:left;margin-left:-43.4pt;margin-top:21.6pt;width:68.2pt;height:16.15pt;z-index:251694080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">
              <v:rect id="Rectangle 38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" fillcolor="red" stroked="f">
                <v:textbox style="mso-fit-shape-to-text:t"/>
              </v:rect>
              <v:rect id="Rectangle 39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" fillcolor="#3186c5" stroked="f">
                <v:textbox style="mso-fit-shape-to-text:t"/>
              </v:rect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Default="00835E6F">
    <w:pPr>
      <w:pStyle w:val="ab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A1583DC" wp14:editId="46704279">
              <wp:simplePos x="0" y="0"/>
              <wp:positionH relativeFrom="column">
                <wp:posOffset>6157595</wp:posOffset>
              </wp:positionH>
              <wp:positionV relativeFrom="paragraph">
                <wp:posOffset>252730</wp:posOffset>
              </wp:positionV>
              <wp:extent cx="866140" cy="205105"/>
              <wp:effectExtent l="4445" t="0" r="0" b="0"/>
              <wp:wrapNone/>
              <wp:docPr id="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140" cy="205105"/>
                        <a:chOff x="10571" y="15781"/>
                        <a:chExt cx="1364" cy="323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10571" y="1582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0" name="Rectangle 30"/>
                      <wps:cNvSpPr>
                        <a:spLocks noChangeArrowheads="1"/>
                      </wps:cNvSpPr>
                      <wps:spPr bwMode="auto">
                        <a:xfrm>
                          <a:off x="10571" y="15781"/>
                          <a:ext cx="1364" cy="283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881477" id="Group 28" o:spid="_x0000_s1026" style="position:absolute;left:0;text-align:left;margin-left:484.85pt;margin-top:19.9pt;width:68.2pt;height:16.15pt;z-index:251657216" coordorigin="10571,15781" coordsize="1364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">
              <v:rect id="Rectangle 29" o:spid="_x0000_s1027" style="position:absolute;left:10571;top:1582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" fillcolor="red" stroked="f">
                <v:textbox style="mso-fit-shape-to-text:t"/>
              </v:rect>
              <v:rect id="Rectangle 30" o:spid="_x0000_s1028" style="position:absolute;left:10571;top:15781;width:13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" fillcolor="#3186c5" stroked="f">
                <v:textbox style="mso-fit-shape-to-text:t"/>
              </v:rect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B2F499" wp14:editId="7B5E66D9">
              <wp:simplePos x="0" y="0"/>
              <wp:positionH relativeFrom="column">
                <wp:posOffset>6122035</wp:posOffset>
              </wp:positionH>
              <wp:positionV relativeFrom="paragraph">
                <wp:posOffset>197485</wp:posOffset>
              </wp:positionV>
              <wp:extent cx="342900" cy="265430"/>
              <wp:effectExtent l="0" t="0" r="2540" b="0"/>
              <wp:wrapNone/>
              <wp:docPr id="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A53CD" w:rsidRDefault="00835E6F">
                          <w:pPr>
                            <w:pStyle w:val="ab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1A26A2"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B2F49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2" type="#_x0000_t202" style="position:absolute;left:0;text-align:left;margin-left:482.05pt;margin-top:15.55pt;width:27pt;height:20.9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" filled="f" stroked="f">
              <v:textbox style="mso-fit-shape-to-text:t" inset="1mm,1mm,1mm,1mm">
                <w:txbxContent>
                  <w:p w:rsidR="009A53CD" w:rsidRDefault="00835E6F">
                    <w:pPr>
                      <w:pStyle w:val="ab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A26A2"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8BD" w:rsidRDefault="005E28BD">
      <w:pPr>
        <w:spacing w:before="0" w:after="0"/>
      </w:pPr>
      <w:r>
        <w:separator/>
      </w:r>
    </w:p>
  </w:footnote>
  <w:footnote w:type="continuationSeparator" w:id="0">
    <w:p w:rsidR="005E28BD" w:rsidRDefault="005E28B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Default="00835E6F">
    <w:pPr>
      <w:pStyle w:val="ad"/>
      <w:pBdr>
        <w:bottom w:val="none" w:sz="0" w:space="0" w:color="auto"/>
      </w:pBdr>
      <w:jc w:val="right"/>
      <w:rPr>
        <w:sz w:val="16"/>
        <w:szCs w:val="16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4D73DF89" wp14:editId="7153679A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6" name="组合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1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2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3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53CD" w:rsidRDefault="00835E6F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图片 3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73DF89" id="组合 6" o:spid="_x0000_s1026" style="position:absolute;left:0;text-align:left;margin-left:459.15pt;margin-top:-12.9pt;width:510.35pt;height:42.5pt;z-index:251728896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/ATZcJEEAABa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27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" fillcolor="#3186c5" stroked="f">
                <v:textbox style="mso-fit-shape-to-text:t"/>
              </v:rect>
              <v:rect id="Rectangle 26" o:spid="_x0000_s1028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<v:textbox inset="0,0,0,0">
                  <w:txbxContent>
                    <w:p w:rsidR="009A53CD" w:rsidRDefault="00835E6F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4" o:spid="_x0000_s1030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2752" behindDoc="0" locked="0" layoutInCell="1" allowOverlap="1" wp14:anchorId="27BA812C" wp14:editId="38FA4323">
          <wp:simplePos x="0" y="0"/>
          <wp:positionH relativeFrom="column">
            <wp:posOffset>121920</wp:posOffset>
          </wp:positionH>
          <wp:positionV relativeFrom="paragraph">
            <wp:posOffset>-96520</wp:posOffset>
          </wp:positionV>
          <wp:extent cx="641350" cy="320040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Pr="001A26A2" w:rsidRDefault="001A26A2" w:rsidP="001A26A2">
    <w:pPr>
      <w:pStyle w:val="ad"/>
      <w:pBdr>
        <w:bottom w:val="none" w:sz="0" w:space="0" w:color="auto"/>
      </w:pBd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4EF90466" wp14:editId="422A964B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0810" cy="539750"/>
              <wp:effectExtent l="0" t="0" r="15240" b="0"/>
              <wp:wrapNone/>
              <wp:docPr id="5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0810" cy="539750"/>
                        <a:chOff x="0" y="0"/>
                        <a:chExt cx="6480810" cy="539750"/>
                      </a:xfrm>
                    </wpg:grpSpPr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3" name="Rectangle 26"/>
                      <wps:cNvSpPr>
                        <a:spLocks noChangeArrowheads="1"/>
                      </wps:cNvSpPr>
                      <wps:spPr bwMode="auto">
                        <a:xfrm>
                          <a:off x="3219450" y="0"/>
                          <a:ext cx="3261360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219450" y="49064"/>
                          <a:ext cx="32613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26A2" w:rsidRDefault="001A26A2" w:rsidP="001A26A2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图片 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F90466" id="组合 5" o:spid="_x0000_s1031" style="position:absolute;left:0;text-align:left;margin-left:459.1pt;margin-top:-12.9pt;width:510.3pt;height:42.5pt;z-index:251730944;mso-position-horizontal:right;mso-position-horizontal-relative:margin" coordsize="6480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">
              <v:rect id="Rectangle 27" o:spid="_x0000_s1032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" fillcolor="#3186c5" stroked="f">
                <v:textbox style="mso-fit-shape-to-text:t"/>
              </v:rect>
              <v:rect id="Rectangle 26" o:spid="_x0000_s1033" style="position:absolute;left:32194;width:32614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32194;top:490;width:32614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vawAAAANsAAAAPAAAAZHJzL2Rvd25yZXYueG1sRE/NisIw&#10;EL4L+w5hFryIpruI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V+372sAAAADbAAAADwAAAAAA&#10;AAAAAAAAAAAHAgAAZHJzL2Rvd25yZXYueG1sUEsFBgAAAAADAAMAtwAAAPQCAAAAAA==&#10;" filled="f" stroked="f">
                <v:textbox inset="0,0,0,0">
                  <w:txbxContent>
                    <w:p w:rsidR="001A26A2" w:rsidRDefault="001A26A2" w:rsidP="001A26A2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23" o:spid="_x0000_s1035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3CD" w:rsidRDefault="00835E6F"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CA30927" wp14:editId="65A2E732">
              <wp:simplePos x="0" y="0"/>
              <wp:positionH relativeFrom="margin">
                <wp:align>right</wp:align>
              </wp:positionH>
              <wp:positionV relativeFrom="paragraph">
                <wp:posOffset>-163830</wp:posOffset>
              </wp:positionV>
              <wp:extent cx="6481445" cy="539750"/>
              <wp:effectExtent l="0" t="0" r="0" b="0"/>
              <wp:wrapNone/>
              <wp:docPr id="35" name="组合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1186" cy="539750"/>
                        <a:chOff x="0" y="0"/>
                        <a:chExt cx="6481186" cy="539750"/>
                      </a:xfrm>
                    </wpg:grpSpPr>
                    <wps:wsp>
                      <wps:cNvPr id="3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39750"/>
                        </a:xfrm>
                        <a:prstGeom prst="rect">
                          <a:avLst/>
                        </a:prstGeom>
                        <a:solidFill>
                          <a:srgbClr val="3186C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7" name="Rectangle 26"/>
                      <wps:cNvSpPr>
                        <a:spLocks noChangeArrowheads="1"/>
                      </wps:cNvSpPr>
                      <wps:spPr bwMode="auto">
                        <a:xfrm>
                          <a:off x="5029199" y="0"/>
                          <a:ext cx="1451987" cy="539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EB8CE"/>
                            </a:gs>
                            <a:gs pos="100000">
                              <a:srgbClr val="1897C5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039817" y="49064"/>
                          <a:ext cx="14071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53CD" w:rsidRDefault="00835E6F">
                            <w:pPr>
                              <w:jc w:val="center"/>
                              <w:rPr>
                                <w:rFonts w:ascii="Calibri" w:eastAsia="黑体" w:hAnsi="Calibri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0"/>
                              </w:rPr>
                              <w:t>ТЕХНИЧЕСКИЕ ДАННЫЕ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图片 3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416" y="111319"/>
                          <a:ext cx="640080" cy="3180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A30927" id="组合 35" o:spid="_x0000_s1037" style="position:absolute;left:0;text-align:left;margin-left:459.15pt;margin-top:-12.9pt;width:510.35pt;height:42.5pt;z-index:251726848;mso-position-horizontal:right;mso-position-horizontal-relative:margin" coordsize="6481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">
              <v:rect id="Rectangle 27" o:spid="_x0000_s1038" style="position:absolute;width:5295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" fillcolor="#3186c5" stroked="f">
                <v:textbox style="mso-fit-shape-to-text:t"/>
              </v:rect>
              <v:rect id="Rectangle 26" o:spid="_x0000_s1039" style="position:absolute;left:50291;width:1452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" fillcolor="#1eb8ce" stroked="f">
                <v:fill color2="#1897c5" rotate="t" angle="90" focus="100%" type="gradient"/>
                <v:textbox style="mso-fit-shape-to-text: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50398;top:490;width:14071;height:4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2/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MDZ8&#10;CT9ALr4AAAD//wMAUEsBAi0AFAAGAAgAAAAhANvh9svuAAAAhQEAABMAAAAAAAAAAAAAAAAAAAAA&#10;AFtDb250ZW50X1R5cGVzXS54bWxQSwECLQAUAAYACAAAACEAWvQsW78AAAAVAQAACwAAAAAAAAAA&#10;AAAAAAAfAQAAX3JlbHMvLnJlbHNQSwECLQAUAAYACAAAACEAnRWtv70AAADbAAAADwAAAAAAAAAA&#10;AAAAAAAHAgAAZHJzL2Rvd25yZXYueG1sUEsFBgAAAAADAAMAtwAAAPECAAAAAA==&#10;" filled="f" stroked="f">
                <v:textbox inset="0,0,0,0">
                  <w:txbxContent>
                    <w:p w:rsidR="009A53CD" w:rsidRDefault="00835E6F">
                      <w:pPr>
                        <w:jc w:val="center"/>
                        <w:rPr>
                          <w:rFonts w:ascii="Calibri" w:eastAsia="黑体" w:hAnsi="Calibri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0"/>
                        </w:rPr>
                        <w:t>ТЕХНИЧЕСКИЕ ДАННЫЕ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图片 39" o:spid="_x0000_s1041" type="#_x0000_t75" style="position:absolute;left:954;top:1113;width:640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720704" behindDoc="0" locked="0" layoutInCell="1" allowOverlap="1" wp14:anchorId="358C54B0" wp14:editId="6399B083">
          <wp:simplePos x="0" y="0"/>
          <wp:positionH relativeFrom="column">
            <wp:posOffset>101600</wp:posOffset>
          </wp:positionH>
          <wp:positionV relativeFrom="paragraph">
            <wp:posOffset>-55880</wp:posOffset>
          </wp:positionV>
          <wp:extent cx="641350" cy="32004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542.25pt;height:534pt" o:bullet="t">
        <v:imagedata r:id="rId1" o:title=""/>
      </v:shape>
    </w:pict>
  </w:numPicBullet>
  <w:numPicBullet w:numPicBulletId="1">
    <w:pict>
      <v:shape id="_x0000_i1156" type="#_x0000_t75" style="width:542.25pt;height:534pt" o:bullet="t">
        <v:imagedata r:id="rId2" o:title=""/>
      </v:shape>
    </w:pict>
  </w:numPicBullet>
  <w:numPicBullet w:numPicBulletId="2">
    <w:pict>
      <v:shape id="_x0000_i1157" type="#_x0000_t75" style="width:542.25pt;height:534pt" o:bullet="t">
        <v:imagedata r:id="rId3" o:title=""/>
      </v:shape>
    </w:pict>
  </w:numPicBullet>
  <w:abstractNum w:abstractNumId="0" w15:restartNumberingAfterBreak="0">
    <w:nsid w:val="19593180"/>
    <w:multiLevelType w:val="multilevel"/>
    <w:tmpl w:val="19593180"/>
    <w:lvl w:ilvl="0">
      <w:start w:val="1"/>
      <w:numFmt w:val="bullet"/>
      <w:pStyle w:val="ItemList2"/>
      <w:lvlText w:val=""/>
      <w:lvlPicBulletId w:val="1"/>
      <w:lvlJc w:val="left"/>
      <w:pPr>
        <w:ind w:left="76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564951"/>
    <w:multiLevelType w:val="multilevel"/>
    <w:tmpl w:val="2B564951"/>
    <w:lvl w:ilvl="0">
      <w:start w:val="1"/>
      <w:numFmt w:val="bullet"/>
      <w:pStyle w:val="ItemList3"/>
      <w:lvlText w:val=""/>
      <w:lvlPicBulletId w:val="2"/>
      <w:lvlJc w:val="left"/>
      <w:pPr>
        <w:ind w:left="816" w:hanging="419"/>
      </w:pPr>
      <w:rPr>
        <w:rFonts w:ascii="Symbol" w:hAnsi="Symbol" w:hint="default"/>
        <w:color w:val="auto"/>
        <w:position w:val="-2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6E3BF8"/>
    <w:multiLevelType w:val="multilevel"/>
    <w:tmpl w:val="3A6E3BF8"/>
    <w:lvl w:ilvl="0">
      <w:start w:val="1"/>
      <w:numFmt w:val="bullet"/>
      <w:pStyle w:val="ItemLis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  <w:position w:val="-2"/>
        <w:sz w:val="15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45"/>
    <w:rsid w:val="00004BA6"/>
    <w:rsid w:val="000060A9"/>
    <w:rsid w:val="00014506"/>
    <w:rsid w:val="00022D45"/>
    <w:rsid w:val="00025E65"/>
    <w:rsid w:val="000341CF"/>
    <w:rsid w:val="00034D72"/>
    <w:rsid w:val="000361F7"/>
    <w:rsid w:val="00042302"/>
    <w:rsid w:val="000544A6"/>
    <w:rsid w:val="000550FB"/>
    <w:rsid w:val="00057287"/>
    <w:rsid w:val="0006668B"/>
    <w:rsid w:val="00070A50"/>
    <w:rsid w:val="00070D2E"/>
    <w:rsid w:val="000734AC"/>
    <w:rsid w:val="00074218"/>
    <w:rsid w:val="0008343C"/>
    <w:rsid w:val="00085770"/>
    <w:rsid w:val="000864CF"/>
    <w:rsid w:val="0009370E"/>
    <w:rsid w:val="0009466F"/>
    <w:rsid w:val="0009645D"/>
    <w:rsid w:val="00096E6F"/>
    <w:rsid w:val="000A077C"/>
    <w:rsid w:val="000A0E9F"/>
    <w:rsid w:val="000A7601"/>
    <w:rsid w:val="000A7E1A"/>
    <w:rsid w:val="000B37F0"/>
    <w:rsid w:val="000B7F24"/>
    <w:rsid w:val="000C00C9"/>
    <w:rsid w:val="000C0A97"/>
    <w:rsid w:val="000C0B87"/>
    <w:rsid w:val="000C415F"/>
    <w:rsid w:val="000D5559"/>
    <w:rsid w:val="000E0C45"/>
    <w:rsid w:val="000E2384"/>
    <w:rsid w:val="000E2FF3"/>
    <w:rsid w:val="000E4850"/>
    <w:rsid w:val="000E6B3F"/>
    <w:rsid w:val="000F016D"/>
    <w:rsid w:val="000F03DE"/>
    <w:rsid w:val="000F5B23"/>
    <w:rsid w:val="000F5C09"/>
    <w:rsid w:val="00102392"/>
    <w:rsid w:val="001030A5"/>
    <w:rsid w:val="00104A39"/>
    <w:rsid w:val="00105BF6"/>
    <w:rsid w:val="00105EFD"/>
    <w:rsid w:val="001068D7"/>
    <w:rsid w:val="001116D7"/>
    <w:rsid w:val="00111971"/>
    <w:rsid w:val="00111989"/>
    <w:rsid w:val="00114D85"/>
    <w:rsid w:val="00115EA5"/>
    <w:rsid w:val="00125E93"/>
    <w:rsid w:val="001319F3"/>
    <w:rsid w:val="00146DDD"/>
    <w:rsid w:val="001556DF"/>
    <w:rsid w:val="001558A4"/>
    <w:rsid w:val="00155BD1"/>
    <w:rsid w:val="00156CD2"/>
    <w:rsid w:val="00161EC2"/>
    <w:rsid w:val="00172711"/>
    <w:rsid w:val="001758B6"/>
    <w:rsid w:val="0018131A"/>
    <w:rsid w:val="00181842"/>
    <w:rsid w:val="00182616"/>
    <w:rsid w:val="00183C6E"/>
    <w:rsid w:val="00183FA4"/>
    <w:rsid w:val="00184C71"/>
    <w:rsid w:val="00192AEE"/>
    <w:rsid w:val="00193CBE"/>
    <w:rsid w:val="001945AF"/>
    <w:rsid w:val="001971EA"/>
    <w:rsid w:val="001A26A2"/>
    <w:rsid w:val="001A7F74"/>
    <w:rsid w:val="001B7194"/>
    <w:rsid w:val="001C0A49"/>
    <w:rsid w:val="001C282A"/>
    <w:rsid w:val="001C3384"/>
    <w:rsid w:val="001C3900"/>
    <w:rsid w:val="001C57FE"/>
    <w:rsid w:val="001D2139"/>
    <w:rsid w:val="001D23E6"/>
    <w:rsid w:val="001D31FA"/>
    <w:rsid w:val="001D6B9C"/>
    <w:rsid w:val="001D6CAC"/>
    <w:rsid w:val="001E0119"/>
    <w:rsid w:val="001E0A7F"/>
    <w:rsid w:val="001E3357"/>
    <w:rsid w:val="001E41F7"/>
    <w:rsid w:val="001E4470"/>
    <w:rsid w:val="001E66C2"/>
    <w:rsid w:val="001F035D"/>
    <w:rsid w:val="001F08C1"/>
    <w:rsid w:val="001F2081"/>
    <w:rsid w:val="00202CD4"/>
    <w:rsid w:val="00206AD3"/>
    <w:rsid w:val="00206F58"/>
    <w:rsid w:val="00212773"/>
    <w:rsid w:val="00220D93"/>
    <w:rsid w:val="00221C30"/>
    <w:rsid w:val="00223812"/>
    <w:rsid w:val="0022663E"/>
    <w:rsid w:val="00234F50"/>
    <w:rsid w:val="0023635E"/>
    <w:rsid w:val="00236822"/>
    <w:rsid w:val="002412EF"/>
    <w:rsid w:val="00246054"/>
    <w:rsid w:val="00250976"/>
    <w:rsid w:val="00253C44"/>
    <w:rsid w:val="002546E8"/>
    <w:rsid w:val="002579EB"/>
    <w:rsid w:val="002643C7"/>
    <w:rsid w:val="002661E7"/>
    <w:rsid w:val="00267225"/>
    <w:rsid w:val="002715FB"/>
    <w:rsid w:val="00275357"/>
    <w:rsid w:val="00276523"/>
    <w:rsid w:val="00277337"/>
    <w:rsid w:val="00277E08"/>
    <w:rsid w:val="002808BF"/>
    <w:rsid w:val="00283A91"/>
    <w:rsid w:val="00283D45"/>
    <w:rsid w:val="002854F5"/>
    <w:rsid w:val="00285A14"/>
    <w:rsid w:val="00292DBC"/>
    <w:rsid w:val="002947E0"/>
    <w:rsid w:val="002A0CA0"/>
    <w:rsid w:val="002A120E"/>
    <w:rsid w:val="002A2D7F"/>
    <w:rsid w:val="002A5C2F"/>
    <w:rsid w:val="002A7091"/>
    <w:rsid w:val="002A765B"/>
    <w:rsid w:val="002C1E7D"/>
    <w:rsid w:val="002D0BD3"/>
    <w:rsid w:val="002E0604"/>
    <w:rsid w:val="002F253A"/>
    <w:rsid w:val="002F318F"/>
    <w:rsid w:val="002F32FC"/>
    <w:rsid w:val="002F3D3D"/>
    <w:rsid w:val="003030C6"/>
    <w:rsid w:val="003037AC"/>
    <w:rsid w:val="003076D7"/>
    <w:rsid w:val="00311945"/>
    <w:rsid w:val="003157BF"/>
    <w:rsid w:val="0031694A"/>
    <w:rsid w:val="003171DA"/>
    <w:rsid w:val="0032036D"/>
    <w:rsid w:val="00321DAF"/>
    <w:rsid w:val="003220FF"/>
    <w:rsid w:val="003228AA"/>
    <w:rsid w:val="003233A9"/>
    <w:rsid w:val="0032348E"/>
    <w:rsid w:val="00325F72"/>
    <w:rsid w:val="00327F56"/>
    <w:rsid w:val="0033235C"/>
    <w:rsid w:val="003331D4"/>
    <w:rsid w:val="00347503"/>
    <w:rsid w:val="0035385B"/>
    <w:rsid w:val="003608AF"/>
    <w:rsid w:val="00360F1C"/>
    <w:rsid w:val="003639BC"/>
    <w:rsid w:val="00365209"/>
    <w:rsid w:val="00366287"/>
    <w:rsid w:val="00366B51"/>
    <w:rsid w:val="00370F57"/>
    <w:rsid w:val="0037399C"/>
    <w:rsid w:val="00374A04"/>
    <w:rsid w:val="00374BF3"/>
    <w:rsid w:val="00377448"/>
    <w:rsid w:val="003819D2"/>
    <w:rsid w:val="00382624"/>
    <w:rsid w:val="00387066"/>
    <w:rsid w:val="00395670"/>
    <w:rsid w:val="00397151"/>
    <w:rsid w:val="003A3F30"/>
    <w:rsid w:val="003A53D4"/>
    <w:rsid w:val="003A5784"/>
    <w:rsid w:val="003A72CF"/>
    <w:rsid w:val="003B5E48"/>
    <w:rsid w:val="003C1027"/>
    <w:rsid w:val="003C2077"/>
    <w:rsid w:val="003C2ADA"/>
    <w:rsid w:val="003C4ECA"/>
    <w:rsid w:val="003C5A27"/>
    <w:rsid w:val="003C7568"/>
    <w:rsid w:val="003D5902"/>
    <w:rsid w:val="003D65CD"/>
    <w:rsid w:val="003E4BC1"/>
    <w:rsid w:val="003E734B"/>
    <w:rsid w:val="003F0514"/>
    <w:rsid w:val="003F1448"/>
    <w:rsid w:val="003F1D71"/>
    <w:rsid w:val="003F4C22"/>
    <w:rsid w:val="003F508F"/>
    <w:rsid w:val="00402BA6"/>
    <w:rsid w:val="004146AB"/>
    <w:rsid w:val="0041737C"/>
    <w:rsid w:val="00420173"/>
    <w:rsid w:val="00421726"/>
    <w:rsid w:val="00423DF2"/>
    <w:rsid w:val="0042403A"/>
    <w:rsid w:val="004251E4"/>
    <w:rsid w:val="004266F7"/>
    <w:rsid w:val="004277B5"/>
    <w:rsid w:val="0043073F"/>
    <w:rsid w:val="00431B29"/>
    <w:rsid w:val="00442778"/>
    <w:rsid w:val="0044710F"/>
    <w:rsid w:val="0045277E"/>
    <w:rsid w:val="00452DC9"/>
    <w:rsid w:val="0045332D"/>
    <w:rsid w:val="004548FA"/>
    <w:rsid w:val="004617DA"/>
    <w:rsid w:val="00470049"/>
    <w:rsid w:val="00473F69"/>
    <w:rsid w:val="004747FF"/>
    <w:rsid w:val="0047727D"/>
    <w:rsid w:val="00490633"/>
    <w:rsid w:val="00494908"/>
    <w:rsid w:val="004A01F8"/>
    <w:rsid w:val="004A030F"/>
    <w:rsid w:val="004A3C50"/>
    <w:rsid w:val="004A3CD0"/>
    <w:rsid w:val="004A44EF"/>
    <w:rsid w:val="004A5925"/>
    <w:rsid w:val="004A6302"/>
    <w:rsid w:val="004A652F"/>
    <w:rsid w:val="004B09F6"/>
    <w:rsid w:val="004B2499"/>
    <w:rsid w:val="004B2720"/>
    <w:rsid w:val="004C1859"/>
    <w:rsid w:val="004C5C43"/>
    <w:rsid w:val="004C7A6A"/>
    <w:rsid w:val="004D60B3"/>
    <w:rsid w:val="004D63AD"/>
    <w:rsid w:val="004E2A0D"/>
    <w:rsid w:val="004E2DF8"/>
    <w:rsid w:val="004F028C"/>
    <w:rsid w:val="004F6AEB"/>
    <w:rsid w:val="004F7461"/>
    <w:rsid w:val="00500C7A"/>
    <w:rsid w:val="00503243"/>
    <w:rsid w:val="005037F9"/>
    <w:rsid w:val="00504EFD"/>
    <w:rsid w:val="00506844"/>
    <w:rsid w:val="005118B7"/>
    <w:rsid w:val="005135B5"/>
    <w:rsid w:val="005157FD"/>
    <w:rsid w:val="0051681D"/>
    <w:rsid w:val="00516F1A"/>
    <w:rsid w:val="00517891"/>
    <w:rsid w:val="005219B0"/>
    <w:rsid w:val="0052228E"/>
    <w:rsid w:val="00522644"/>
    <w:rsid w:val="00522BC2"/>
    <w:rsid w:val="005236B4"/>
    <w:rsid w:val="0053034E"/>
    <w:rsid w:val="005343F8"/>
    <w:rsid w:val="00536419"/>
    <w:rsid w:val="005411B2"/>
    <w:rsid w:val="00542F65"/>
    <w:rsid w:val="00544C82"/>
    <w:rsid w:val="00545A58"/>
    <w:rsid w:val="00545DC6"/>
    <w:rsid w:val="00550820"/>
    <w:rsid w:val="005512BA"/>
    <w:rsid w:val="00553248"/>
    <w:rsid w:val="0056034E"/>
    <w:rsid w:val="00562A50"/>
    <w:rsid w:val="00565691"/>
    <w:rsid w:val="005772FE"/>
    <w:rsid w:val="00581D84"/>
    <w:rsid w:val="00583495"/>
    <w:rsid w:val="005862AC"/>
    <w:rsid w:val="00587340"/>
    <w:rsid w:val="005912C2"/>
    <w:rsid w:val="005B7D90"/>
    <w:rsid w:val="005C0F74"/>
    <w:rsid w:val="005C78F9"/>
    <w:rsid w:val="005D20D4"/>
    <w:rsid w:val="005D4433"/>
    <w:rsid w:val="005E28BD"/>
    <w:rsid w:val="005F0C94"/>
    <w:rsid w:val="00601DD8"/>
    <w:rsid w:val="00601EAD"/>
    <w:rsid w:val="00603B48"/>
    <w:rsid w:val="00606EE1"/>
    <w:rsid w:val="00615525"/>
    <w:rsid w:val="00620666"/>
    <w:rsid w:val="00620B5B"/>
    <w:rsid w:val="00622057"/>
    <w:rsid w:val="00625A66"/>
    <w:rsid w:val="00625E7B"/>
    <w:rsid w:val="00626CE7"/>
    <w:rsid w:val="00631461"/>
    <w:rsid w:val="006324D9"/>
    <w:rsid w:val="0063652C"/>
    <w:rsid w:val="0063679B"/>
    <w:rsid w:val="00637624"/>
    <w:rsid w:val="00640950"/>
    <w:rsid w:val="0064455F"/>
    <w:rsid w:val="0064762F"/>
    <w:rsid w:val="00660E54"/>
    <w:rsid w:val="00665F01"/>
    <w:rsid w:val="00670101"/>
    <w:rsid w:val="00670482"/>
    <w:rsid w:val="00673CF0"/>
    <w:rsid w:val="006754B8"/>
    <w:rsid w:val="00675CB7"/>
    <w:rsid w:val="00681470"/>
    <w:rsid w:val="0068535D"/>
    <w:rsid w:val="0069077F"/>
    <w:rsid w:val="00691AD0"/>
    <w:rsid w:val="00693776"/>
    <w:rsid w:val="00697162"/>
    <w:rsid w:val="0069743B"/>
    <w:rsid w:val="006A5374"/>
    <w:rsid w:val="006B4C18"/>
    <w:rsid w:val="006C7E0C"/>
    <w:rsid w:val="006D5605"/>
    <w:rsid w:val="006D67D9"/>
    <w:rsid w:val="006D7567"/>
    <w:rsid w:val="006D7AE3"/>
    <w:rsid w:val="006D7FCA"/>
    <w:rsid w:val="006E0711"/>
    <w:rsid w:val="006E3C79"/>
    <w:rsid w:val="006E45A8"/>
    <w:rsid w:val="006F790E"/>
    <w:rsid w:val="00703C9D"/>
    <w:rsid w:val="00710CAC"/>
    <w:rsid w:val="00711E5F"/>
    <w:rsid w:val="007135CB"/>
    <w:rsid w:val="00715EB9"/>
    <w:rsid w:val="00716434"/>
    <w:rsid w:val="00722495"/>
    <w:rsid w:val="00725A14"/>
    <w:rsid w:val="0073013A"/>
    <w:rsid w:val="00734DDC"/>
    <w:rsid w:val="00735590"/>
    <w:rsid w:val="00761B28"/>
    <w:rsid w:val="007735EA"/>
    <w:rsid w:val="0077601E"/>
    <w:rsid w:val="00777043"/>
    <w:rsid w:val="00784CC3"/>
    <w:rsid w:val="00787C2C"/>
    <w:rsid w:val="0079056D"/>
    <w:rsid w:val="007914DF"/>
    <w:rsid w:val="00796DEA"/>
    <w:rsid w:val="00796E24"/>
    <w:rsid w:val="007A3591"/>
    <w:rsid w:val="007A4D2F"/>
    <w:rsid w:val="007A7EAE"/>
    <w:rsid w:val="007B0472"/>
    <w:rsid w:val="007B4E68"/>
    <w:rsid w:val="007B6567"/>
    <w:rsid w:val="007B70BC"/>
    <w:rsid w:val="007C2202"/>
    <w:rsid w:val="007C378C"/>
    <w:rsid w:val="007C3A15"/>
    <w:rsid w:val="007D1604"/>
    <w:rsid w:val="007D27DA"/>
    <w:rsid w:val="007D469B"/>
    <w:rsid w:val="007E4B4B"/>
    <w:rsid w:val="007F0BA1"/>
    <w:rsid w:val="007F4EB5"/>
    <w:rsid w:val="007F5F84"/>
    <w:rsid w:val="007F78FD"/>
    <w:rsid w:val="00805DE9"/>
    <w:rsid w:val="0080689E"/>
    <w:rsid w:val="008125AA"/>
    <w:rsid w:val="008148D9"/>
    <w:rsid w:val="00820146"/>
    <w:rsid w:val="00824528"/>
    <w:rsid w:val="008301BA"/>
    <w:rsid w:val="00834325"/>
    <w:rsid w:val="00835E6F"/>
    <w:rsid w:val="00837526"/>
    <w:rsid w:val="008377BD"/>
    <w:rsid w:val="00845427"/>
    <w:rsid w:val="00855164"/>
    <w:rsid w:val="00855424"/>
    <w:rsid w:val="00855F14"/>
    <w:rsid w:val="00857304"/>
    <w:rsid w:val="00862E1A"/>
    <w:rsid w:val="00864167"/>
    <w:rsid w:val="008645EC"/>
    <w:rsid w:val="00867F72"/>
    <w:rsid w:val="00880F81"/>
    <w:rsid w:val="00881ABB"/>
    <w:rsid w:val="008840A1"/>
    <w:rsid w:val="00891EE8"/>
    <w:rsid w:val="00893E6C"/>
    <w:rsid w:val="00894B3B"/>
    <w:rsid w:val="008A3910"/>
    <w:rsid w:val="008B5D20"/>
    <w:rsid w:val="008D14F1"/>
    <w:rsid w:val="008D4475"/>
    <w:rsid w:val="008D4C6B"/>
    <w:rsid w:val="008D6E73"/>
    <w:rsid w:val="008D7854"/>
    <w:rsid w:val="008E68FE"/>
    <w:rsid w:val="008E7708"/>
    <w:rsid w:val="008F4FD2"/>
    <w:rsid w:val="00900744"/>
    <w:rsid w:val="00901A9E"/>
    <w:rsid w:val="00904C37"/>
    <w:rsid w:val="00905697"/>
    <w:rsid w:val="00905798"/>
    <w:rsid w:val="00906320"/>
    <w:rsid w:val="00907EB4"/>
    <w:rsid w:val="00910769"/>
    <w:rsid w:val="00915CFD"/>
    <w:rsid w:val="0091617B"/>
    <w:rsid w:val="0091696F"/>
    <w:rsid w:val="009232C8"/>
    <w:rsid w:val="00932A29"/>
    <w:rsid w:val="009348A8"/>
    <w:rsid w:val="00937219"/>
    <w:rsid w:val="0094314B"/>
    <w:rsid w:val="00945158"/>
    <w:rsid w:val="00946B09"/>
    <w:rsid w:val="00947363"/>
    <w:rsid w:val="00950A81"/>
    <w:rsid w:val="009553FA"/>
    <w:rsid w:val="00955DCA"/>
    <w:rsid w:val="00956CA0"/>
    <w:rsid w:val="00961FAC"/>
    <w:rsid w:val="009622B8"/>
    <w:rsid w:val="00963A56"/>
    <w:rsid w:val="00973B81"/>
    <w:rsid w:val="00975BE3"/>
    <w:rsid w:val="00976FDD"/>
    <w:rsid w:val="00980365"/>
    <w:rsid w:val="009809AF"/>
    <w:rsid w:val="0098540D"/>
    <w:rsid w:val="00986BD0"/>
    <w:rsid w:val="00986DC9"/>
    <w:rsid w:val="009916AD"/>
    <w:rsid w:val="00991F03"/>
    <w:rsid w:val="009935E8"/>
    <w:rsid w:val="00996B9A"/>
    <w:rsid w:val="009A4BB8"/>
    <w:rsid w:val="009A53CD"/>
    <w:rsid w:val="009B1589"/>
    <w:rsid w:val="009B2C4B"/>
    <w:rsid w:val="009B4E34"/>
    <w:rsid w:val="009B5DAF"/>
    <w:rsid w:val="009C4CF5"/>
    <w:rsid w:val="009C5D87"/>
    <w:rsid w:val="009C60AB"/>
    <w:rsid w:val="009D3CB1"/>
    <w:rsid w:val="009D7F06"/>
    <w:rsid w:val="009E037F"/>
    <w:rsid w:val="009E218F"/>
    <w:rsid w:val="009E2A52"/>
    <w:rsid w:val="009E7C87"/>
    <w:rsid w:val="009F248F"/>
    <w:rsid w:val="009F7737"/>
    <w:rsid w:val="00A064C4"/>
    <w:rsid w:val="00A06F86"/>
    <w:rsid w:val="00A14305"/>
    <w:rsid w:val="00A14C98"/>
    <w:rsid w:val="00A16617"/>
    <w:rsid w:val="00A16C2B"/>
    <w:rsid w:val="00A21102"/>
    <w:rsid w:val="00A24CB8"/>
    <w:rsid w:val="00A25A59"/>
    <w:rsid w:val="00A25ABE"/>
    <w:rsid w:val="00A303E7"/>
    <w:rsid w:val="00A30A0C"/>
    <w:rsid w:val="00A359A8"/>
    <w:rsid w:val="00A44071"/>
    <w:rsid w:val="00A44200"/>
    <w:rsid w:val="00A45E56"/>
    <w:rsid w:val="00A52DB4"/>
    <w:rsid w:val="00A56236"/>
    <w:rsid w:val="00A627E7"/>
    <w:rsid w:val="00A70C24"/>
    <w:rsid w:val="00A77ED0"/>
    <w:rsid w:val="00A823F9"/>
    <w:rsid w:val="00A8281B"/>
    <w:rsid w:val="00A849E6"/>
    <w:rsid w:val="00A84CB4"/>
    <w:rsid w:val="00A85048"/>
    <w:rsid w:val="00AA2A18"/>
    <w:rsid w:val="00AB6B9E"/>
    <w:rsid w:val="00AC0480"/>
    <w:rsid w:val="00AC1FEC"/>
    <w:rsid w:val="00AD64F5"/>
    <w:rsid w:val="00AD6D0C"/>
    <w:rsid w:val="00AD6EBB"/>
    <w:rsid w:val="00AE0400"/>
    <w:rsid w:val="00AE16A1"/>
    <w:rsid w:val="00AE6F9E"/>
    <w:rsid w:val="00AF6837"/>
    <w:rsid w:val="00AF7FE3"/>
    <w:rsid w:val="00B00B68"/>
    <w:rsid w:val="00B12350"/>
    <w:rsid w:val="00B21E09"/>
    <w:rsid w:val="00B26F06"/>
    <w:rsid w:val="00B26FF9"/>
    <w:rsid w:val="00B27599"/>
    <w:rsid w:val="00B34AD8"/>
    <w:rsid w:val="00B4009B"/>
    <w:rsid w:val="00B40748"/>
    <w:rsid w:val="00B55259"/>
    <w:rsid w:val="00B570D4"/>
    <w:rsid w:val="00B60C09"/>
    <w:rsid w:val="00B614B2"/>
    <w:rsid w:val="00B638DD"/>
    <w:rsid w:val="00B640E0"/>
    <w:rsid w:val="00B6743A"/>
    <w:rsid w:val="00B7685D"/>
    <w:rsid w:val="00B774B0"/>
    <w:rsid w:val="00B82D24"/>
    <w:rsid w:val="00B845DC"/>
    <w:rsid w:val="00BA05E3"/>
    <w:rsid w:val="00BA0681"/>
    <w:rsid w:val="00BA3AEC"/>
    <w:rsid w:val="00BA708A"/>
    <w:rsid w:val="00BB37D6"/>
    <w:rsid w:val="00BC28B9"/>
    <w:rsid w:val="00BC3D12"/>
    <w:rsid w:val="00BC60FD"/>
    <w:rsid w:val="00BD22B5"/>
    <w:rsid w:val="00BD3881"/>
    <w:rsid w:val="00BD43C5"/>
    <w:rsid w:val="00BF3CE8"/>
    <w:rsid w:val="00BF63B6"/>
    <w:rsid w:val="00BF7D05"/>
    <w:rsid w:val="00C0506F"/>
    <w:rsid w:val="00C07A22"/>
    <w:rsid w:val="00C1281E"/>
    <w:rsid w:val="00C165E6"/>
    <w:rsid w:val="00C17762"/>
    <w:rsid w:val="00C24183"/>
    <w:rsid w:val="00C24B15"/>
    <w:rsid w:val="00C27DE5"/>
    <w:rsid w:val="00C35C7A"/>
    <w:rsid w:val="00C404EC"/>
    <w:rsid w:val="00C46D13"/>
    <w:rsid w:val="00C617D7"/>
    <w:rsid w:val="00C66260"/>
    <w:rsid w:val="00C7082A"/>
    <w:rsid w:val="00C73AF9"/>
    <w:rsid w:val="00C81567"/>
    <w:rsid w:val="00C8302B"/>
    <w:rsid w:val="00C862F8"/>
    <w:rsid w:val="00C93D9E"/>
    <w:rsid w:val="00CA3673"/>
    <w:rsid w:val="00CA4A3A"/>
    <w:rsid w:val="00CB334E"/>
    <w:rsid w:val="00CB6633"/>
    <w:rsid w:val="00CB695D"/>
    <w:rsid w:val="00CC008D"/>
    <w:rsid w:val="00CC3012"/>
    <w:rsid w:val="00CC39AC"/>
    <w:rsid w:val="00CC59CD"/>
    <w:rsid w:val="00CD1E30"/>
    <w:rsid w:val="00CD3861"/>
    <w:rsid w:val="00CE5458"/>
    <w:rsid w:val="00CE7E40"/>
    <w:rsid w:val="00CF3922"/>
    <w:rsid w:val="00D01E8B"/>
    <w:rsid w:val="00D02932"/>
    <w:rsid w:val="00D050BF"/>
    <w:rsid w:val="00D1041A"/>
    <w:rsid w:val="00D30943"/>
    <w:rsid w:val="00D42086"/>
    <w:rsid w:val="00D42EAB"/>
    <w:rsid w:val="00D51556"/>
    <w:rsid w:val="00D53BC4"/>
    <w:rsid w:val="00D57832"/>
    <w:rsid w:val="00D62FB4"/>
    <w:rsid w:val="00D63D87"/>
    <w:rsid w:val="00D65B6A"/>
    <w:rsid w:val="00D72495"/>
    <w:rsid w:val="00D731C1"/>
    <w:rsid w:val="00D8087B"/>
    <w:rsid w:val="00D818A6"/>
    <w:rsid w:val="00D82DAB"/>
    <w:rsid w:val="00D8604F"/>
    <w:rsid w:val="00D92574"/>
    <w:rsid w:val="00D97360"/>
    <w:rsid w:val="00DA0B99"/>
    <w:rsid w:val="00DB1CEA"/>
    <w:rsid w:val="00DB26F0"/>
    <w:rsid w:val="00DC188F"/>
    <w:rsid w:val="00DD0D61"/>
    <w:rsid w:val="00DD3C33"/>
    <w:rsid w:val="00DD4975"/>
    <w:rsid w:val="00DD6845"/>
    <w:rsid w:val="00DE18E1"/>
    <w:rsid w:val="00DE3C74"/>
    <w:rsid w:val="00DE4203"/>
    <w:rsid w:val="00DE7B36"/>
    <w:rsid w:val="00DF369C"/>
    <w:rsid w:val="00DF529A"/>
    <w:rsid w:val="00DF581F"/>
    <w:rsid w:val="00E022F5"/>
    <w:rsid w:val="00E02DCF"/>
    <w:rsid w:val="00E043D1"/>
    <w:rsid w:val="00E06A32"/>
    <w:rsid w:val="00E117CD"/>
    <w:rsid w:val="00E130BE"/>
    <w:rsid w:val="00E13DCE"/>
    <w:rsid w:val="00E1662E"/>
    <w:rsid w:val="00E23111"/>
    <w:rsid w:val="00E2326B"/>
    <w:rsid w:val="00E236C1"/>
    <w:rsid w:val="00E2549E"/>
    <w:rsid w:val="00E35652"/>
    <w:rsid w:val="00E42E90"/>
    <w:rsid w:val="00E4318F"/>
    <w:rsid w:val="00E46595"/>
    <w:rsid w:val="00E5151B"/>
    <w:rsid w:val="00E52BA4"/>
    <w:rsid w:val="00E55733"/>
    <w:rsid w:val="00E6434C"/>
    <w:rsid w:val="00E72969"/>
    <w:rsid w:val="00E7448F"/>
    <w:rsid w:val="00E746B8"/>
    <w:rsid w:val="00E81956"/>
    <w:rsid w:val="00E95CFA"/>
    <w:rsid w:val="00EA0BB3"/>
    <w:rsid w:val="00EA3335"/>
    <w:rsid w:val="00EA39F0"/>
    <w:rsid w:val="00EB0E7D"/>
    <w:rsid w:val="00EB1ACD"/>
    <w:rsid w:val="00EB21D7"/>
    <w:rsid w:val="00EB31C8"/>
    <w:rsid w:val="00ED1749"/>
    <w:rsid w:val="00ED32BC"/>
    <w:rsid w:val="00EE05D6"/>
    <w:rsid w:val="00EE0F32"/>
    <w:rsid w:val="00EE4709"/>
    <w:rsid w:val="00EE5924"/>
    <w:rsid w:val="00EF219D"/>
    <w:rsid w:val="00EF22FB"/>
    <w:rsid w:val="00EF2355"/>
    <w:rsid w:val="00EF3C28"/>
    <w:rsid w:val="00F1153E"/>
    <w:rsid w:val="00F2027A"/>
    <w:rsid w:val="00F23B68"/>
    <w:rsid w:val="00F26B86"/>
    <w:rsid w:val="00F26E0B"/>
    <w:rsid w:val="00F316DA"/>
    <w:rsid w:val="00F3453B"/>
    <w:rsid w:val="00F362A7"/>
    <w:rsid w:val="00F42617"/>
    <w:rsid w:val="00F4280A"/>
    <w:rsid w:val="00F44A0C"/>
    <w:rsid w:val="00F46BC3"/>
    <w:rsid w:val="00F51966"/>
    <w:rsid w:val="00F538F5"/>
    <w:rsid w:val="00F53DB5"/>
    <w:rsid w:val="00F554E4"/>
    <w:rsid w:val="00F57181"/>
    <w:rsid w:val="00F60076"/>
    <w:rsid w:val="00F64878"/>
    <w:rsid w:val="00F6590F"/>
    <w:rsid w:val="00F65A76"/>
    <w:rsid w:val="00F672AF"/>
    <w:rsid w:val="00F72921"/>
    <w:rsid w:val="00F748FA"/>
    <w:rsid w:val="00F80F52"/>
    <w:rsid w:val="00F86CDD"/>
    <w:rsid w:val="00F877DA"/>
    <w:rsid w:val="00F96E09"/>
    <w:rsid w:val="00FA05FC"/>
    <w:rsid w:val="00FA08AC"/>
    <w:rsid w:val="00FA194C"/>
    <w:rsid w:val="00FA368E"/>
    <w:rsid w:val="00FA604E"/>
    <w:rsid w:val="00FA6DBF"/>
    <w:rsid w:val="00FA7D0E"/>
    <w:rsid w:val="00FB5143"/>
    <w:rsid w:val="00FC30AB"/>
    <w:rsid w:val="00FC748F"/>
    <w:rsid w:val="00FE0B68"/>
    <w:rsid w:val="00FE170C"/>
    <w:rsid w:val="00FE1C4F"/>
    <w:rsid w:val="00FE2B15"/>
    <w:rsid w:val="00FE6654"/>
    <w:rsid w:val="00FF55DB"/>
    <w:rsid w:val="00FF65C4"/>
    <w:rsid w:val="022612F2"/>
    <w:rsid w:val="085967C3"/>
    <w:rsid w:val="08E717B8"/>
    <w:rsid w:val="095D74ED"/>
    <w:rsid w:val="1A3C3761"/>
    <w:rsid w:val="1B9E4020"/>
    <w:rsid w:val="1C9A202D"/>
    <w:rsid w:val="1CBC3223"/>
    <w:rsid w:val="1E3B0AE3"/>
    <w:rsid w:val="25257603"/>
    <w:rsid w:val="261519FC"/>
    <w:rsid w:val="273A5890"/>
    <w:rsid w:val="27704FD3"/>
    <w:rsid w:val="2B8F779A"/>
    <w:rsid w:val="2E310440"/>
    <w:rsid w:val="31BC6505"/>
    <w:rsid w:val="36677E48"/>
    <w:rsid w:val="3A270A43"/>
    <w:rsid w:val="3CD149D6"/>
    <w:rsid w:val="3FD9484D"/>
    <w:rsid w:val="44813209"/>
    <w:rsid w:val="45421F12"/>
    <w:rsid w:val="474C45D1"/>
    <w:rsid w:val="4C3D61F7"/>
    <w:rsid w:val="4E483188"/>
    <w:rsid w:val="4E6106C1"/>
    <w:rsid w:val="4FD83DB1"/>
    <w:rsid w:val="54F9238F"/>
    <w:rsid w:val="606C6D36"/>
    <w:rsid w:val="611F7E7A"/>
    <w:rsid w:val="66C06E3C"/>
    <w:rsid w:val="6C3A5822"/>
    <w:rsid w:val="75D646C0"/>
    <w:rsid w:val="76F11F88"/>
    <w:rsid w:val="77754A76"/>
    <w:rsid w:val="78BE5424"/>
    <w:rsid w:val="79117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9DE57"/>
  <w15:docId w15:val="{9FD25048-A10C-43F8-A7FC-788013C1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80" w:after="40"/>
      <w:jc w:val="both"/>
    </w:pPr>
    <w:rPr>
      <w:rFonts w:ascii="Arial" w:eastAsia="宋体" w:hAnsi="Arial"/>
      <w:kern w:val="2"/>
      <w:sz w:val="18"/>
      <w:szCs w:val="21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00" w:beforeAutospacing="1" w:after="240"/>
      <w:outlineLvl w:val="0"/>
    </w:pPr>
    <w:rPr>
      <w:rFonts w:ascii="Calibri" w:eastAsia="黑体" w:hAnsi="Calibri"/>
      <w:bCs/>
      <w:color w:val="0090C8"/>
      <w:kern w:val="44"/>
      <w:sz w:val="48"/>
      <w:szCs w:val="44"/>
    </w:rPr>
  </w:style>
  <w:style w:type="paragraph" w:styleId="2">
    <w:name w:val="heading 2"/>
    <w:next w:val="a"/>
    <w:link w:val="20"/>
    <w:uiPriority w:val="9"/>
    <w:qFormat/>
    <w:pPr>
      <w:keepNext/>
      <w:keepLines/>
      <w:spacing w:before="400" w:after="120"/>
      <w:outlineLvl w:val="1"/>
    </w:pPr>
    <w:rPr>
      <w:rFonts w:ascii="Calibri" w:eastAsia="Calibri" w:hAnsi="Calibri" w:cstheme="majorBidi"/>
      <w:bCs/>
      <w:color w:val="0090C8"/>
      <w:kern w:val="2"/>
      <w:sz w:val="36"/>
      <w:szCs w:val="32"/>
    </w:rPr>
  </w:style>
  <w:style w:type="paragraph" w:styleId="3">
    <w:name w:val="heading 3"/>
    <w:next w:val="a"/>
    <w:link w:val="30"/>
    <w:uiPriority w:val="9"/>
    <w:qFormat/>
    <w:pPr>
      <w:keepNext/>
      <w:keepLines/>
      <w:spacing w:before="120" w:after="120"/>
      <w:outlineLvl w:val="2"/>
    </w:pPr>
    <w:rPr>
      <w:rFonts w:ascii="Calibri" w:eastAsia="黑体" w:hAnsi="Calibri"/>
      <w:bCs/>
      <w:color w:val="0090C8"/>
      <w:kern w:val="2"/>
      <w:sz w:val="30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after="80"/>
      <w:outlineLvl w:val="3"/>
    </w:pPr>
    <w:rPr>
      <w:rFonts w:eastAsia="黑体" w:cstheme="majorBidi"/>
      <w:bCs/>
      <w:color w:val="0090C8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Document Map"/>
    <w:basedOn w:val="a"/>
    <w:link w:val="a8"/>
    <w:uiPriority w:val="99"/>
    <w:semiHidden/>
    <w:unhideWhenUsed/>
    <w:qFormat/>
    <w:rPr>
      <w:rFonts w:ascii="宋体"/>
      <w:szCs w:val="18"/>
    </w:rPr>
  </w:style>
  <w:style w:type="paragraph" w:styleId="a9">
    <w:name w:val="Balloon Text"/>
    <w:basedOn w:val="a"/>
    <w:link w:val="aa"/>
    <w:uiPriority w:val="99"/>
    <w:semiHidden/>
    <w:unhideWhenUsed/>
    <w:qFormat/>
    <w:pPr>
      <w:spacing w:before="0" w:after="0"/>
    </w:pPr>
    <w:rPr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color w:val="FFFFFF" w:themeColor="background1"/>
      <w:sz w:val="16"/>
      <w:szCs w:val="18"/>
    </w:rPr>
  </w:style>
  <w:style w:type="paragraph" w:styleId="ad">
    <w:name w:val="header"/>
    <w:basedOn w:val="a"/>
    <w:link w:val="ae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f">
    <w:name w:val="Signature"/>
    <w:basedOn w:val="a"/>
    <w:link w:val="af0"/>
    <w:uiPriority w:val="99"/>
    <w:qFormat/>
    <w:pPr>
      <w:snapToGrid w:val="0"/>
      <w:spacing w:before="0" w:after="0"/>
    </w:pPr>
    <w:rPr>
      <w:rFonts w:ascii="Futura Hv" w:eastAsia="黑体" w:hAnsi="Futura Hv"/>
      <w:sz w:val="10"/>
    </w:rPr>
  </w:style>
  <w:style w:type="paragraph" w:styleId="af1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Title"/>
    <w:basedOn w:val="a"/>
    <w:next w:val="a"/>
    <w:link w:val="af3"/>
    <w:uiPriority w:val="10"/>
    <w:semiHidden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7">
    <w:name w:val="Table Professional"/>
    <w:basedOn w:val="a1"/>
    <w:uiPriority w:val="99"/>
    <w:semiHidden/>
    <w:unhideWhenUsed/>
    <w:qFormat/>
    <w:pPr>
      <w:widowControl w:val="0"/>
      <w:spacing w:before="80" w:after="4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paragraph" w:styleId="af8">
    <w:name w:val="List Paragraph"/>
    <w:basedOn w:val="a"/>
    <w:uiPriority w:val="34"/>
    <w:semiHidden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ascii="Calibri" w:eastAsia="黑体" w:hAnsi="Calibri"/>
      <w:bCs/>
      <w:color w:val="0090C8"/>
      <w:kern w:val="44"/>
      <w:sz w:val="48"/>
      <w:szCs w:val="44"/>
    </w:rPr>
  </w:style>
  <w:style w:type="character" w:customStyle="1" w:styleId="af3">
    <w:name w:val="标题 字符"/>
    <w:basedOn w:val="a0"/>
    <w:link w:val="af2"/>
    <w:uiPriority w:val="10"/>
    <w:semiHidden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Calibri" w:eastAsia="Calibri" w:hAnsi="Calibri" w:cstheme="majorBidi"/>
      <w:bCs/>
      <w:color w:val="0090C8"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黑体" w:hAnsi="Calibri"/>
      <w:bCs/>
      <w:color w:val="0090C8"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黑体" w:hAnsi="Arial" w:cstheme="majorBidi"/>
      <w:bCs/>
      <w:color w:val="0090C8"/>
      <w:sz w:val="22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</w:rPr>
  </w:style>
  <w:style w:type="paragraph" w:customStyle="1" w:styleId="ItemList">
    <w:name w:val="Item List"/>
    <w:basedOn w:val="a"/>
    <w:qFormat/>
    <w:pPr>
      <w:numPr>
        <w:numId w:val="1"/>
      </w:numPr>
      <w:spacing w:before="120"/>
      <w:jc w:val="left"/>
    </w:pPr>
    <w:rPr>
      <w:rFonts w:asciiTheme="minorHAnsi" w:hAnsiTheme="minorHAnsi" w:cstheme="minorHAnsi"/>
      <w:kern w:val="0"/>
      <w:szCs w:val="13"/>
    </w:rPr>
  </w:style>
  <w:style w:type="paragraph" w:customStyle="1" w:styleId="ItemList2">
    <w:name w:val="Item List_2"/>
    <w:basedOn w:val="a"/>
    <w:qFormat/>
    <w:pPr>
      <w:numPr>
        <w:numId w:val="2"/>
      </w:numPr>
      <w:spacing w:before="120"/>
      <w:ind w:left="874"/>
      <w:jc w:val="left"/>
    </w:pPr>
    <w:rPr>
      <w:rFonts w:cs="Times New Roman"/>
      <w:kern w:val="0"/>
      <w:szCs w:val="13"/>
    </w:rPr>
  </w:style>
  <w:style w:type="paragraph" w:customStyle="1" w:styleId="ItemList3">
    <w:name w:val="Item List_3"/>
    <w:basedOn w:val="a"/>
    <w:qFormat/>
    <w:pPr>
      <w:numPr>
        <w:numId w:val="3"/>
      </w:numPr>
      <w:tabs>
        <w:tab w:val="left" w:pos="945"/>
      </w:tabs>
      <w:spacing w:before="120"/>
      <w:ind w:left="1247" w:hanging="340"/>
      <w:jc w:val="left"/>
    </w:pPr>
    <w:rPr>
      <w:rFonts w:cs="Times New Roman"/>
      <w:kern w:val="0"/>
      <w:szCs w:val="13"/>
    </w:rPr>
  </w:style>
  <w:style w:type="paragraph" w:customStyle="1" w:styleId="af9">
    <w:name w:val="图片"/>
    <w:basedOn w:val="a"/>
    <w:qFormat/>
    <w:pPr>
      <w:jc w:val="center"/>
    </w:pPr>
  </w:style>
  <w:style w:type="paragraph" w:customStyle="1" w:styleId="afa">
    <w:name w:val="图片标注"/>
    <w:basedOn w:val="af9"/>
    <w:qFormat/>
    <w:rPr>
      <w:rFonts w:asciiTheme="minorHAnsi" w:eastAsiaTheme="minorEastAsia" w:hAnsiTheme="minorHAnsi"/>
    </w:rPr>
  </w:style>
  <w:style w:type="paragraph" w:customStyle="1" w:styleId="afb">
    <w:name w:val="表格标题文字"/>
    <w:qFormat/>
    <w:pPr>
      <w:snapToGrid w:val="0"/>
      <w:spacing w:before="120" w:line="240" w:lineRule="exact"/>
    </w:pPr>
    <w:rPr>
      <w:rFonts w:ascii="Arial" w:eastAsia="黑体" w:hAnsi="Arial"/>
      <w:kern w:val="2"/>
      <w:sz w:val="18"/>
      <w:szCs w:val="21"/>
    </w:rPr>
  </w:style>
  <w:style w:type="paragraph" w:customStyle="1" w:styleId="afc">
    <w:name w:val="表格非标题文字"/>
    <w:link w:val="Char"/>
    <w:qFormat/>
    <w:pPr>
      <w:snapToGrid w:val="0"/>
      <w:spacing w:before="80" w:after="40"/>
    </w:pPr>
    <w:rPr>
      <w:rFonts w:ascii="Arial" w:eastAsia="宋体" w:hAnsi="Arial"/>
      <w:kern w:val="2"/>
      <w:sz w:val="18"/>
      <w:szCs w:val="21"/>
    </w:rPr>
  </w:style>
  <w:style w:type="character" w:customStyle="1" w:styleId="ae">
    <w:name w:val="页眉 字符"/>
    <w:basedOn w:val="a0"/>
    <w:link w:val="ad"/>
    <w:uiPriority w:val="99"/>
    <w:semiHidden/>
    <w:qFormat/>
    <w:rPr>
      <w:rFonts w:ascii="Futura Bk" w:eastAsia="宋体" w:hAnsi="Futura Bk"/>
      <w:color w:val="505050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Futura Bk" w:eastAsia="宋体" w:hAnsi="Futura Bk"/>
      <w:color w:val="FFFFFF" w:themeColor="background1"/>
      <w:sz w:val="16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Futura Bk" w:eastAsia="宋体" w:hAnsi="Futura Bk"/>
      <w:color w:val="505050"/>
      <w:sz w:val="18"/>
      <w:szCs w:val="18"/>
    </w:rPr>
  </w:style>
  <w:style w:type="character" w:customStyle="1" w:styleId="Char">
    <w:name w:val="表格非标题文字 Char"/>
    <w:basedOn w:val="a0"/>
    <w:link w:val="afc"/>
    <w:qFormat/>
    <w:rPr>
      <w:rFonts w:ascii="Arial" w:eastAsia="宋体" w:hAnsi="Arial"/>
      <w:sz w:val="18"/>
    </w:rPr>
  </w:style>
  <w:style w:type="character" w:customStyle="1" w:styleId="af0">
    <w:name w:val="签名 字符"/>
    <w:basedOn w:val="a0"/>
    <w:link w:val="af"/>
    <w:uiPriority w:val="99"/>
    <w:qFormat/>
    <w:rPr>
      <w:rFonts w:ascii="Futura Hv" w:eastAsia="黑体" w:hAnsi="Futura Hv"/>
      <w:color w:val="505050"/>
      <w:sz w:val="10"/>
    </w:rPr>
  </w:style>
  <w:style w:type="table" w:customStyle="1" w:styleId="Table">
    <w:name w:val="Table"/>
    <w:basedOn w:val="af6"/>
    <w:qFormat/>
    <w:pPr>
      <w:widowControl w:val="0"/>
      <w:snapToGrid w:val="0"/>
      <w:spacing w:before="80"/>
    </w:pPr>
    <w:rPr>
      <w:rFonts w:ascii="Arial" w:eastAsia="宋体" w:hAnsi="Arial" w:cs="Times New Roman"/>
      <w:sz w:val="18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8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8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Futura Bk" w:eastAsia="宋体" w:hAnsi="Futura Bk"/>
      <w:sz w:val="18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Futura Bk" w:eastAsia="宋体" w:hAnsi="Futura Bk"/>
      <w:b/>
      <w:bCs/>
      <w:sz w:val="18"/>
    </w:rPr>
  </w:style>
  <w:style w:type="character" w:customStyle="1" w:styleId="a8">
    <w:name w:val="文档结构图 字符"/>
    <w:basedOn w:val="a0"/>
    <w:link w:val="a7"/>
    <w:uiPriority w:val="99"/>
    <w:semiHidden/>
    <w:qFormat/>
    <w:rPr>
      <w:rFonts w:ascii="宋体" w:eastAsia="宋体" w:hAnsi="Futura Bk"/>
      <w:sz w:val="18"/>
      <w:szCs w:val="18"/>
    </w:rPr>
  </w:style>
  <w:style w:type="table" w:customStyle="1" w:styleId="Table1">
    <w:name w:val="Table1"/>
    <w:basedOn w:val="af6"/>
    <w:uiPriority w:val="99"/>
    <w:qFormat/>
    <w:pPr>
      <w:widowControl w:val="0"/>
      <w:spacing w:before="80" w:after="80"/>
      <w:jc w:val="both"/>
    </w:pPr>
    <w:rPr>
      <w:rFonts w:ascii="Arial" w:eastAsia="宋体" w:hAnsi="Arial" w:cs="Times New Roman"/>
      <w:sz w:val="18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TableChar">
    <w:name w:val="Table Char"/>
    <w:basedOn w:val="a0"/>
    <w:uiPriority w:val="99"/>
    <w:qFormat/>
    <w:rPr>
      <w:rFonts w:ascii="Arial" w:eastAsia="宋体" w:hAnsi="Arial" w:cs="Arial"/>
      <w:sz w:val="18"/>
      <w:szCs w:val="21"/>
      <w:lang w:val="ru-RU" w:eastAsia="zh-CN" w:bidi="ar-SA"/>
    </w:rPr>
  </w:style>
  <w:style w:type="paragraph" w:customStyle="1" w:styleId="afd">
    <w:name w:val="文章标题"/>
    <w:basedOn w:val="2"/>
    <w:qFormat/>
    <w:pPr>
      <w:widowControl w:val="0"/>
      <w:spacing w:before="0" w:after="0" w:line="415" w:lineRule="auto"/>
      <w:jc w:val="both"/>
    </w:pPr>
    <w:rPr>
      <w:rFonts w:eastAsia="华文细黑" w:hAnsi="宋体" w:cs="Times New Roman"/>
      <w:b/>
      <w:color w:val="0083E6"/>
      <w:kern w:val="0"/>
      <w:sz w:val="48"/>
      <w:szCs w:val="48"/>
    </w:rPr>
  </w:style>
  <w:style w:type="paragraph" w:customStyle="1" w:styleId="TableHeading">
    <w:name w:val="Table Heading"/>
    <w:qFormat/>
    <w:pPr>
      <w:snapToGrid w:val="0"/>
      <w:spacing w:before="120" w:line="240" w:lineRule="exact"/>
    </w:pPr>
    <w:rPr>
      <w:rFonts w:ascii="Calibri" w:hAnsi="Calibri" w:cs="Times New Roman"/>
      <w:snapToGrid w:val="0"/>
      <w:color w:val="0090C8"/>
      <w:kern w:val="2"/>
      <w:sz w:val="16"/>
      <w:szCs w:val="21"/>
    </w:rPr>
  </w:style>
  <w:style w:type="paragraph" w:customStyle="1" w:styleId="TableText">
    <w:name w:val="Table Text"/>
    <w:basedOn w:val="a"/>
    <w:qFormat/>
    <w:pPr>
      <w:spacing w:before="40" w:line="220" w:lineRule="exact"/>
      <w:jc w:val="left"/>
    </w:pPr>
    <w:rPr>
      <w:rFonts w:asciiTheme="minorHAnsi" w:eastAsia="华文细黑" w:hAnsiTheme="minorHAnsi"/>
      <w:kern w:val="0"/>
      <w:sz w:val="16"/>
      <w:szCs w:val="13"/>
    </w:rPr>
  </w:style>
  <w:style w:type="paragraph" w:customStyle="1" w:styleId="aoa">
    <w:name w:val="?à¨a???à¨o¨?a???á?"/>
    <w:qFormat/>
    <w:pPr>
      <w:snapToGrid w:val="0"/>
      <w:spacing w:before="120" w:line="240" w:lineRule="exact"/>
    </w:pPr>
    <w:rPr>
      <w:rFonts w:ascii="Arial" w:eastAsia="黑体" w:hAnsi="Arial" w:cs="Times New Roman"/>
      <w:snapToGrid w:val="0"/>
      <w:kern w:val="2"/>
      <w:sz w:val="18"/>
      <w:szCs w:val="21"/>
    </w:rPr>
  </w:style>
  <w:style w:type="paragraph" w:customStyle="1" w:styleId="afe">
    <w:name w:val="¡À¨ª??¡¤?¡À¨º¨¬a??¡Á?"/>
    <w:basedOn w:val="a"/>
    <w:qFormat/>
    <w:pPr>
      <w:spacing w:before="40" w:line="220" w:lineRule="exact"/>
      <w:jc w:val="left"/>
    </w:pPr>
    <w:rPr>
      <w:rFonts w:eastAsia="华文细黑"/>
      <w:kern w:val="0"/>
      <w:sz w:val="13"/>
      <w:szCs w:val="13"/>
    </w:rPr>
  </w:style>
  <w:style w:type="paragraph" w:customStyle="1" w:styleId="11">
    <w:name w:val="修订1"/>
    <w:hidden/>
    <w:uiPriority w:val="99"/>
    <w:semiHidden/>
    <w:qFormat/>
    <w:rPr>
      <w:rFonts w:ascii="Arial" w:eastAsia="宋体" w:hAnsi="Arial"/>
      <w:kern w:val="2"/>
      <w:sz w:val="18"/>
      <w:szCs w:val="21"/>
    </w:rPr>
  </w:style>
  <w:style w:type="paragraph" w:customStyle="1" w:styleId="opspfanyilinetwo">
    <w:name w:val="op_sp_fanyi_line_two"/>
    <w:basedOn w:val="a"/>
    <w:qFormat/>
    <w:pPr>
      <w:widowControl/>
      <w:spacing w:before="0" w:after="0"/>
      <w:jc w:val="left"/>
    </w:pPr>
    <w:rPr>
      <w:rFonts w:ascii="宋体" w:hAnsi="宋体" w:cs="宋体"/>
      <w:kern w:val="0"/>
      <w:sz w:val="24"/>
      <w:szCs w:val="24"/>
    </w:rPr>
  </w:style>
  <w:style w:type="table" w:customStyle="1" w:styleId="12">
    <w:name w:val="网格型1"/>
    <w:basedOn w:val="a1"/>
    <w:qFormat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TableText0">
    <w:name w:val="TableText"/>
    <w:basedOn w:val="a"/>
    <w:qFormat/>
    <w:rsid w:val="00C24B15"/>
    <w:pPr>
      <w:spacing w:before="40" w:line="220" w:lineRule="exact"/>
      <w:jc w:val="left"/>
    </w:pPr>
    <w:rPr>
      <w:rFonts w:ascii="Calibri" w:eastAsiaTheme="minorEastAsia" w:hAnsi="Calibri"/>
      <w:kern w:val="0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21" Type="http://schemas.openxmlformats.org/officeDocument/2006/relationships/image" Target="media/image16.png"/><Relationship Id="rId34" Type="http://schemas.openxmlformats.org/officeDocument/2006/relationships/hyperlink" Target="mailto:overseasbusiness@uniview.com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microsoft.com/office/2007/relationships/hdphoto" Target="media/hdphoto1.wdp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425;&#39029;&#28023;&#22806;&#31532;&#20108;&#25209;&#23548;&#20837;\&#28023;&#22806;&#31532;&#20108;&#25209;&#31435;&#39033;(&#31532;&#19968;&#25209;)\Fixed%20Dome\DATASHEET&#27169;&#26495;-0722&#21047;&#26032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AE2012-2518-4E78-BDAA-37ABAE2F2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DATASHEET模板-0722刷新</Template>
  <TotalTime>20</TotalTime>
  <Pages>5</Pages>
  <Words>662</Words>
  <Characters>3780</Characters>
  <Application>Microsoft Office Word</Application>
  <DocSecurity>0</DocSecurity>
  <Lines>31</Lines>
  <Paragraphs>8</Paragraphs>
  <ScaleCrop>false</ScaleCrop>
  <Company>h3c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wuruirui</dc:creator>
  <cp:lastModifiedBy>guoxiaojun</cp:lastModifiedBy>
  <cp:revision>28</cp:revision>
  <cp:lastPrinted>2016-08-08T02:02:00Z</cp:lastPrinted>
  <dcterms:created xsi:type="dcterms:W3CDTF">2018-11-12T05:48:00Z</dcterms:created>
  <dcterms:modified xsi:type="dcterms:W3CDTF">2023-05-04T08:27:00Z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