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67" w:rsidRDefault="00D8412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 МП</w:t>
      </w:r>
      <w:r>
        <w:rPr>
          <w:rFonts w:asciiTheme="minorHAnsi" w:hAnsiTheme="minorHAnsi"/>
        </w:rPr>
        <w:t xml:space="preserve"> </w:t>
      </w:r>
      <w:r w:rsidR="007C6B9D">
        <w:rPr>
          <w:rFonts w:asciiTheme="minorHAnsi" w:hAnsiTheme="minorHAnsi"/>
        </w:rPr>
        <w:t>Цилиндриче</w:t>
      </w:r>
      <w:r>
        <w:rPr>
          <w:rFonts w:asciiTheme="minorHAnsi" w:hAnsiTheme="minorHAnsi"/>
        </w:rPr>
        <w:t xml:space="preserve">ская IP-камера </w:t>
      </w:r>
      <w:r w:rsidRPr="0080006D">
        <w:rPr>
          <w:rFonts w:asciiTheme="minorHAnsi" w:hAnsiTheme="minorHAnsi" w:cstheme="minorHAnsi"/>
        </w:rPr>
        <w:t>с моторизированным вариофокальным объективом</w:t>
      </w:r>
      <w:r>
        <w:rPr>
          <w:rFonts w:asciiTheme="minorHAnsi" w:hAnsiTheme="minorHAnsi" w:cstheme="minorHAnsi"/>
        </w:rPr>
        <w:t xml:space="preserve"> и</w:t>
      </w:r>
      <w:bookmarkStart w:id="0" w:name="_GoBack"/>
      <w:bookmarkEnd w:id="0"/>
      <w:r>
        <w:rPr>
          <w:rFonts w:asciiTheme="minorHAnsi" w:hAnsiTheme="minorHAnsi"/>
        </w:rPr>
        <w:t xml:space="preserve"> ИК-подсветкой</w:t>
      </w:r>
    </w:p>
    <w:p w:rsidR="000E7A67" w:rsidRDefault="007C6B9D">
      <w:pPr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/>
          <w:sz w:val="36"/>
        </w:rPr>
        <w:t>IPC2322LB-ADZK-G</w:t>
      </w:r>
    </w:p>
    <w:p w:rsidR="000E7A67" w:rsidRDefault="000E7A67">
      <w:pPr>
        <w:jc w:val="center"/>
        <w:rPr>
          <w:rFonts w:asciiTheme="minorHAnsi" w:hAnsiTheme="minorHAnsi"/>
        </w:rPr>
      </w:pPr>
    </w:p>
    <w:p w:rsidR="000E7A67" w:rsidRDefault="007C6B9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114300" distR="114300">
            <wp:extent cx="3670935" cy="17316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大酒杯- FR"/>
                    <pic:cNvPicPr>
                      <a:picLocks noChangeAspect="1"/>
                    </pic:cNvPicPr>
                  </pic:nvPicPr>
                  <pic:blipFill>
                    <a:blip r:embed="rId9"/>
                    <a:srcRect l="17824" t="28761" r="25500" b="25902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A67" w:rsidRDefault="007C6B9D">
      <w:pPr>
        <w:pStyle w:val="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Основные особенности</w:t>
      </w:r>
    </w:p>
    <w:p w:rsidR="000E7A67" w:rsidRDefault="00D245E4" w:rsidP="002A45A7">
      <w:pPr>
        <w:jc w:val="center"/>
        <w:rPr>
          <w:rFonts w:asciiTheme="minorHAnsi" w:hAnsiTheme="minorHAnsi" w:cstheme="minorHAnsi"/>
        </w:rPr>
      </w:pPr>
      <w:r>
        <w:rPr>
          <w:rFonts w:ascii="宋体" w:hAnsiTheme="minorHAnsi"/>
          <w:noProof/>
          <w:sz w:val="24"/>
          <w:lang w:val="en-US"/>
        </w:rPr>
        <w:drawing>
          <wp:inline distT="0" distB="0" distL="0" distR="0" wp14:anchorId="2E3FA5D7" wp14:editId="5AC9E80B">
            <wp:extent cx="540000" cy="54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Theme="minorHAnsi"/>
          <w:color w:val="000000"/>
        </w:rPr>
        <w:t xml:space="preserve">   </w:t>
      </w:r>
      <w:r>
        <w:rPr>
          <w:noProof/>
          <w:lang w:val="en-US"/>
        </w:rPr>
        <w:drawing>
          <wp:inline distT="0" distB="0" distL="0" distR="0" wp14:anchorId="0ED7DE04" wp14:editId="0A6D0823">
            <wp:extent cx="540385" cy="54038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V10846\AppData\Local\Microsoft\Windows\INetCache\Content.Word\未标题-1-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Theme="minorHAnsi"/>
          <w:color w:val="000000"/>
        </w:rPr>
        <w:t xml:space="preserve">   </w:t>
      </w:r>
      <w:r>
        <w:rPr>
          <w:rFonts w:asciiTheme="minorHAnsi" w:hAnsiTheme="minorHAnsi"/>
          <w:noProof/>
          <w:lang w:val="en-US"/>
        </w:rPr>
        <w:drawing>
          <wp:inline distT="0" distB="0" distL="0" distR="0" wp14:anchorId="13DDE189" wp14:editId="42220ECD">
            <wp:extent cx="540000" cy="54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标题-1-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Theme="minorHAnsi"/>
          <w:color w:val="000000"/>
        </w:rPr>
        <w:t xml:space="preserve">   </w:t>
      </w:r>
      <w:r>
        <w:rPr>
          <w:noProof/>
          <w:lang w:val="en-US"/>
        </w:rPr>
        <w:drawing>
          <wp:inline distT="0" distB="0" distL="0" distR="0" wp14:anchorId="2F9E93A2" wp14:editId="71927A6D">
            <wp:extent cx="540000" cy="540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英文彩页\xinzuo\未标题-1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Theme="minorHAnsi"/>
          <w:color w:val="000000"/>
        </w:rPr>
        <w:t xml:space="preserve">  </w:t>
      </w:r>
      <w:r>
        <w:t xml:space="preserve"> </w:t>
      </w: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1B6F99DE" wp14:editId="236E8D47">
            <wp:extent cx="539750" cy="539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未标题-1-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 wp14:anchorId="632E9609" wp14:editId="0D3ECEC9">
            <wp:extent cx="540000" cy="540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3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Theme="minorHAnsi"/>
          <w:color w:val="000000"/>
        </w:rPr>
        <w:t xml:space="preserve"> </w:t>
      </w:r>
      <w:r>
        <w:t xml:space="preserve">  </w:t>
      </w:r>
      <w:r w:rsidR="00D84127">
        <w:pict>
          <v:shape id="_x0000_i1028" type="#_x0000_t75" alt="" style="width:42.55pt;height:42.55pt">
            <v:imagedata r:id="rId16" o:title="未标题-1-04"/>
          </v:shape>
        </w:pict>
      </w:r>
      <w:r>
        <w:rPr>
          <w:rFonts w:asciiTheme="minorHAnsi" w:hAnsiTheme="minorHAnsi"/>
        </w:rPr>
        <w:t xml:space="preserve">   </w:t>
      </w:r>
      <w:r>
        <w:rPr>
          <w:noProof/>
          <w:lang w:val="en-US"/>
        </w:rPr>
        <w:drawing>
          <wp:inline distT="0" distB="0" distL="114300" distR="114300" wp14:anchorId="3D8F9DA2" wp14:editId="499F1490">
            <wp:extent cx="539750" cy="5397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未标题-1-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:rsidR="00D408B3" w:rsidRDefault="00D408B3">
      <w:pPr>
        <w:jc w:val="center"/>
      </w:pPr>
    </w:p>
    <w:p w:rsidR="00D408B3" w:rsidRDefault="00D408B3" w:rsidP="00D408B3">
      <w:pPr>
        <w:pStyle w:val="ItemList"/>
        <w:numPr>
          <w:ilvl w:val="0"/>
          <w:numId w:val="4"/>
        </w:numPr>
        <w:spacing w:before="0"/>
      </w:pPr>
      <w:r>
        <w:t>Высокое качество изображения благодаря CMOS-матрице, 2 МП, 1/2,7 дюйма</w:t>
      </w:r>
    </w:p>
    <w:p w:rsidR="00D408B3" w:rsidRDefault="00D408B3" w:rsidP="00D408B3">
      <w:pPr>
        <w:pStyle w:val="ItemList"/>
        <w:numPr>
          <w:ilvl w:val="0"/>
          <w:numId w:val="4"/>
        </w:numPr>
      </w:pPr>
      <w:r>
        <w:t>2 МП (1920 × 1080) при 30/25 к/с; 720P (1280 × 720) при 30/25 к/с</w:t>
      </w:r>
    </w:p>
    <w:p w:rsidR="00D408B3" w:rsidRPr="002B4F83" w:rsidRDefault="00D408B3" w:rsidP="00D408B3">
      <w:pPr>
        <w:pStyle w:val="ItemList"/>
        <w:numPr>
          <w:ilvl w:val="0"/>
          <w:numId w:val="4"/>
        </w:numPr>
        <w:spacing w:before="0" w:line="276" w:lineRule="auto"/>
      </w:pPr>
      <w:r>
        <w:t>Ultra 265, H.265, H.264, MJPEG</w:t>
      </w:r>
    </w:p>
    <w:p w:rsidR="00D408B3" w:rsidRDefault="00D408B3" w:rsidP="00D408B3">
      <w:pPr>
        <w:pStyle w:val="ItemList"/>
        <w:numPr>
          <w:ilvl w:val="0"/>
          <w:numId w:val="4"/>
        </w:numPr>
        <w:spacing w:before="0" w:line="276" w:lineRule="auto"/>
      </w:pPr>
      <w:bookmarkStart w:id="1" w:name="OLE_LINK7"/>
      <w:bookmarkStart w:id="2" w:name="OLE_LINK5"/>
      <w:bookmarkStart w:id="3" w:name="OLE_LINK6"/>
      <w:bookmarkStart w:id="4" w:name="OLE_LINK70"/>
      <w:bookmarkStart w:id="5" w:name="OLE_LINK72"/>
      <w:bookmarkStart w:id="6" w:name="OLE_LINK71"/>
      <w:r>
        <w:t>Технология True WDR 120 дБ обеспечивает четкое изображение при отличном освещении сцены</w:t>
      </w:r>
    </w:p>
    <w:p w:rsidR="00D408B3" w:rsidRDefault="00D408B3" w:rsidP="00D408B3">
      <w:pPr>
        <w:pStyle w:val="ItemList"/>
        <w:numPr>
          <w:ilvl w:val="0"/>
          <w:numId w:val="4"/>
        </w:numPr>
        <w:spacing w:before="0" w:line="276" w:lineRule="auto"/>
      </w:pPr>
      <w:r>
        <w:t>Поддержка коридорного режима 9:16</w:t>
      </w:r>
    </w:p>
    <w:bookmarkEnd w:id="1"/>
    <w:bookmarkEnd w:id="2"/>
    <w:bookmarkEnd w:id="3"/>
    <w:p w:rsidR="00D408B3" w:rsidRDefault="00157F0B" w:rsidP="00D408B3">
      <w:pPr>
        <w:pStyle w:val="ItemList"/>
        <w:numPr>
          <w:ilvl w:val="0"/>
          <w:numId w:val="4"/>
        </w:numPr>
      </w:pPr>
      <w:r>
        <w:t>Встроенный микрофон</w:t>
      </w:r>
    </w:p>
    <w:p w:rsidR="00D408B3" w:rsidRDefault="00D408B3" w:rsidP="00D408B3">
      <w:pPr>
        <w:pStyle w:val="ItemList"/>
        <w:numPr>
          <w:ilvl w:val="0"/>
          <w:numId w:val="4"/>
        </w:numPr>
      </w:pPr>
      <w:r>
        <w:t>Умная ИК-подсветка на расстоянии до 50 м</w:t>
      </w:r>
    </w:p>
    <w:p w:rsidR="00D408B3" w:rsidRDefault="00D408B3" w:rsidP="00D408B3">
      <w:pPr>
        <w:pStyle w:val="ItemList"/>
        <w:numPr>
          <w:ilvl w:val="0"/>
          <w:numId w:val="4"/>
        </w:numPr>
      </w:pPr>
      <w:r>
        <w:t>Поддержка карт Micro SD емкостью до 128 ГБ</w:t>
      </w:r>
    </w:p>
    <w:p w:rsidR="00D408B3" w:rsidRDefault="00D408B3" w:rsidP="00D408B3">
      <w:pPr>
        <w:pStyle w:val="ItemList"/>
        <w:numPr>
          <w:ilvl w:val="0"/>
          <w:numId w:val="4"/>
        </w:numPr>
      </w:pPr>
      <w:r>
        <w:t>Степень защиты: IP67</w:t>
      </w:r>
    </w:p>
    <w:p w:rsidR="00D408B3" w:rsidRDefault="00D408B3" w:rsidP="00D408B3">
      <w:pPr>
        <w:pStyle w:val="ItemList"/>
        <w:numPr>
          <w:ilvl w:val="0"/>
          <w:numId w:val="4"/>
        </w:numPr>
      </w:pPr>
      <w:r>
        <w:t>Поддержка источника питания PoE</w:t>
      </w:r>
    </w:p>
    <w:p w:rsidR="00592D23" w:rsidRDefault="00592D23" w:rsidP="00D408B3">
      <w:pPr>
        <w:pStyle w:val="ItemList"/>
        <w:numPr>
          <w:ilvl w:val="0"/>
          <w:numId w:val="4"/>
        </w:numPr>
      </w:pPr>
      <w:r>
        <w:t>3 оси</w:t>
      </w:r>
    </w:p>
    <w:bookmarkEnd w:id="4"/>
    <w:bookmarkEnd w:id="5"/>
    <w:bookmarkEnd w:id="6"/>
    <w:p w:rsidR="00D408B3" w:rsidRPr="007239A2" w:rsidRDefault="00D408B3" w:rsidP="00D408B3">
      <w:pPr>
        <w:widowControl/>
        <w:spacing w:before="0" w:after="0"/>
        <w:jc w:val="left"/>
        <w:rPr>
          <w:rFonts w:asciiTheme="minorHAnsi" w:hAnsiTheme="minorHAnsi" w:cstheme="minorHAnsi"/>
          <w:kern w:val="0"/>
          <w:szCs w:val="13"/>
        </w:rPr>
      </w:pPr>
      <w:r>
        <w:br w:type="page"/>
      </w:r>
    </w:p>
    <w:p w:rsidR="000E7A67" w:rsidRDefault="007C6B9D">
      <w:pPr>
        <w:pStyle w:val="2"/>
        <w:spacing w:before="0"/>
        <w:rPr>
          <w:rFonts w:asciiTheme="minorHAnsi" w:hAnsiTheme="minorHAnsi"/>
          <w:i/>
          <w:color w:val="FF00FF"/>
        </w:rPr>
      </w:pPr>
      <w:r>
        <w:rPr>
          <w:rFonts w:asciiTheme="minorHAnsi" w:hAnsiTheme="minorHAnsi"/>
        </w:rPr>
        <w:lastRenderedPageBreak/>
        <w:t>Технические характеристики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45"/>
        <w:gridCol w:w="1095"/>
        <w:gridCol w:w="581"/>
        <w:gridCol w:w="1675"/>
        <w:gridCol w:w="484"/>
        <w:gridCol w:w="1192"/>
        <w:gridCol w:w="1549"/>
      </w:tblGrid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0E7A67" w:rsidRDefault="000E7A67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IPC2322LB-ADZK-G</w:t>
            </w:r>
          </w:p>
        </w:tc>
      </w:tr>
      <w:tr w:rsidR="000E7A6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Камера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8221" w:type="dxa"/>
            <w:gridSpan w:val="7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1/2,7 дюйма; 2,0 МП, прогрессивная развертка, CMOS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Минимальная освещенность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Цвет: 0,005 лк (F1.6, AGC вкл.)</w:t>
            </w:r>
          </w:p>
          <w:p w:rsidR="000E7A67" w:rsidRDefault="00841B31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0 лк с включенной ИК-подсветкой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Затвор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Автом./ручн.; 1–1/100 000 с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Регулировка угла </w:t>
            </w:r>
          </w:p>
        </w:tc>
        <w:tc>
          <w:tcPr>
            <w:tcW w:w="274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Панорамирование: 0°–360°</w:t>
            </w:r>
          </w:p>
        </w:tc>
        <w:tc>
          <w:tcPr>
            <w:tcW w:w="2740" w:type="dxa"/>
            <w:gridSpan w:val="3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Наклон: 0° – 90°</w:t>
            </w:r>
          </w:p>
        </w:tc>
        <w:tc>
          <w:tcPr>
            <w:tcW w:w="2741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Поворот: 0°–360°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&gt; 52 дБ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EC23A6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C23A6" w:rsidRDefault="00EC23A6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Объектив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2,8–12 мм; автоматическая фокусировка (AF) и моторизированный объектив</w:t>
            </w:r>
          </w:p>
        </w:tc>
      </w:tr>
      <w:tr w:rsidR="00446C63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46C63" w:rsidRPr="003D789D" w:rsidRDefault="00446C63" w:rsidP="00446C63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46C63" w:rsidRPr="003D789D" w:rsidRDefault="00446C63" w:rsidP="00446C63">
            <w:pPr>
              <w:pStyle w:val="tabletext-btable-br"/>
              <w:spacing w:before="0" w:after="0"/>
              <w:rPr>
                <w:rFonts w:ascii="Calibri" w:eastAsia="华文细黑" w:hAnsi="Calibri" w:cstheme="minorHAnsi"/>
                <w:sz w:val="16"/>
                <w:szCs w:val="16"/>
              </w:rPr>
            </w:pPr>
            <w:bookmarkStart w:id="7" w:name="_Hlk60085324"/>
            <w:r>
              <w:rPr>
                <w:rFonts w:ascii="Calibri" w:hAnsi="Calibri"/>
                <w:sz w:val="16"/>
              </w:rPr>
              <w:t>Фиксированный</w:t>
            </w:r>
            <w:bookmarkEnd w:id="7"/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Угол обзора (Гор.)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108,05°–32,59°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Del="001D5E51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Угол обзора (Верт.)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56,81°–18,36°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Pr="00594CF7" w:rsidDel="001D5E51" w:rsidRDefault="00594CF7" w:rsidP="00594CF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Угол обзора (Диагон.)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111,91°–36,53°</w:t>
            </w:r>
          </w:p>
        </w:tc>
      </w:tr>
      <w:tr w:rsidR="00EC23A6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C23A6" w:rsidRDefault="00EC23A6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Обнаружение, наблюдение, распознавание и идентификация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Объектив (мм)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(м)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Наблюдение (м)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Распознавание (м)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Идентификация (м)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2,8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42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16,8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8,4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4,2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12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180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72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36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18</w:t>
            </w:r>
          </w:p>
        </w:tc>
      </w:tr>
      <w:tr w:rsidR="00EC23A6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C23A6" w:rsidRDefault="00EC23A6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Подсветка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 до 50 м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F4742D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F4742D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850 нм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F4742D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2717E3">
              <w:rPr>
                <w:rFonts w:hint="eastAsia"/>
              </w:rPr>
              <w:br/>
            </w:r>
            <w:r>
              <w:t>отключением ИК-подсветки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F4742D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0E7A6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Видео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8221" w:type="dxa"/>
            <w:gridSpan w:val="7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Профиль кодирования H.264</w:t>
            </w:r>
          </w:p>
        </w:tc>
        <w:tc>
          <w:tcPr>
            <w:tcW w:w="8221" w:type="dxa"/>
            <w:gridSpan w:val="7"/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Базовый профиль, основной профиль, высокий профиль, MJPEG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1080P (1920 × 1080), до 30 к/с; 720P (1280 × 720), до 30 к/с</w:t>
            </w:r>
          </w:p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720P (1280 × 720), до 30 к/с; D1 (720 × 576), до 30 к/с; 640 × 360, до 30 к/с; 2CIF (704 × 288), до 30 к/с; CIF (352 × 288), до 30 к/с;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128 Кбит/с–6144 Кбит/с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625E1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625E16" w:rsidRDefault="00446C63" w:rsidP="00306A9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Поддерживается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До 4 OSD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 w:rsidP="00884458">
            <w:pPr>
              <w:pStyle w:val="TableText"/>
              <w:rPr>
                <w:rFonts w:cstheme="minorHAnsi"/>
                <w:szCs w:val="16"/>
              </w:rPr>
            </w:pPr>
            <w:r>
              <w:t>До 4 областей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До 8 областей</w:t>
            </w:r>
          </w:p>
        </w:tc>
      </w:tr>
      <w:tr w:rsidR="00446C63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46C63" w:rsidRPr="00A65D70" w:rsidRDefault="00446C63" w:rsidP="00446C63">
            <w:pPr>
              <w:pStyle w:val="TableText"/>
              <w:rPr>
                <w:rFonts w:cstheme="minorHAnsi"/>
                <w:szCs w:val="16"/>
              </w:rPr>
            </w:pPr>
            <w:r>
              <w:t>Потоковая передача видео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46C63" w:rsidRPr="00A65D70" w:rsidRDefault="00446C63" w:rsidP="00446C63">
            <w:pPr>
              <w:pStyle w:val="TableText"/>
              <w:rPr>
                <w:rFonts w:cstheme="minorHAnsi"/>
                <w:szCs w:val="16"/>
              </w:rPr>
            </w:pPr>
            <w:r>
              <w:t>Два потока</w:t>
            </w:r>
          </w:p>
        </w:tc>
      </w:tr>
      <w:tr w:rsidR="000E7A6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color w:val="007CA8"/>
              </w:rPr>
              <w:lastRenderedPageBreak/>
              <w:t>Изображение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 w:rsidP="00157F0B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Умная ИК-подсветка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Поддерживается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Поворот изображения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Нормальное положение/По вертикали/По горизонтали/180°/90°по часовой стрелке/90°против часовой стрелки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Разворот изображения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FD7DFF">
            <w:pPr>
              <w:pStyle w:val="TableText"/>
            </w:pPr>
            <w:r>
              <w:t>N/A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HLC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A2383A">
            <w:pPr>
              <w:pStyle w:val="TableText"/>
            </w:pPr>
            <w:r>
              <w:t>Поддерживается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>BLC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A2383A">
            <w:pPr>
              <w:pStyle w:val="TableText"/>
            </w:pPr>
            <w:r>
              <w:t>Поддерживается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Антитуман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EC23A6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EC23A6" w:rsidRDefault="00EC23A6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События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C23A6" w:rsidRDefault="00EC23A6" w:rsidP="00EC23A6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Пересечение линии, вторжение (по обнаружению человеческого тела)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vMerge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тревога при взломе, тревога по звуку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C23A6" w:rsidRDefault="00EC23A6" w:rsidP="00306A9E">
            <w:pPr>
              <w:pStyle w:val="TableText"/>
              <w:rPr>
                <w:rFonts w:cs="Calibri"/>
              </w:rPr>
            </w:pPr>
            <w:r>
              <w:t>Водяной знак, фильтрация IP-адресов, политика доступа, защита ARP, аутентификация RTSP, аутентификация пользователя</w:t>
            </w:r>
          </w:p>
        </w:tc>
      </w:tr>
      <w:tr w:rsidR="00831F6B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831F6B" w:rsidRDefault="00831F6B" w:rsidP="00D90505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Аудио</w:t>
            </w:r>
          </w:p>
        </w:tc>
      </w:tr>
      <w:tr w:rsidR="00831F6B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831F6B" w:rsidP="00D90505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A2383A" w:rsidP="00D90505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A2383A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A2383A" w:rsidRPr="00E432B5" w:rsidRDefault="00A2383A" w:rsidP="00A2383A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A2383A" w:rsidRPr="00E432B5" w:rsidRDefault="00A2383A" w:rsidP="00A2383A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A2383A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A2383A" w:rsidRPr="00A65D70" w:rsidRDefault="00A2383A" w:rsidP="00A2383A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A2383A" w:rsidRPr="00A65D70" w:rsidRDefault="00A2383A" w:rsidP="00A2383A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831F6B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831F6B" w:rsidP="00D90505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>Подавление помех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A2383A" w:rsidP="00D90505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>Поддерживается</w:t>
            </w:r>
          </w:p>
        </w:tc>
      </w:tr>
      <w:tr w:rsidR="00831F6B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831F6B" w:rsidP="00D90505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31F6B" w:rsidRDefault="00831F6B" w:rsidP="00D90505">
            <w:pPr>
              <w:pStyle w:val="TableText"/>
              <w:rPr>
                <w:rFonts w:cstheme="minorHAnsi"/>
                <w:szCs w:val="16"/>
              </w:rPr>
            </w:pPr>
            <w:r>
              <w:t>8 кГц</w:t>
            </w:r>
          </w:p>
        </w:tc>
      </w:tr>
      <w:tr w:rsidR="000E7A6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eastAsia="华文细黑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Хранилище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E7A67" w:rsidRDefault="007C6B9D" w:rsidP="00832585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128 ГБ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ANR, NAS (NFS)</w:t>
            </w:r>
          </w:p>
        </w:tc>
      </w:tr>
      <w:tr w:rsidR="000E7A6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E7A67" w:rsidRDefault="007C6B9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Сеть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B468FB">
            <w:pPr>
              <w:pStyle w:val="TableText"/>
              <w:rPr>
                <w:rFonts w:cstheme="minorHAnsi"/>
                <w:szCs w:val="16"/>
              </w:rPr>
            </w:pPr>
            <w:r>
              <w:t>IPv4, IGMP, ICMP, ARP, TCP, UDP, DHCP, RTP, RTSP, RTCP, RTMP, DNS, DDNS, NTP, FTP, UPnP, HTTP, HTTPS, SMTP, SSL/TLS, QoS, SNMP</w:t>
            </w:r>
          </w:p>
        </w:tc>
      </w:tr>
      <w:tr w:rsidR="00EC23A6" w:rsidRPr="00D8412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C23A6" w:rsidRPr="00C93C06" w:rsidRDefault="00EC23A6" w:rsidP="00306A9E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>ONVIF (</w:t>
            </w:r>
            <w:r>
              <w:t>профили</w:t>
            </w:r>
            <w:r w:rsidRPr="00C93C06">
              <w:rPr>
                <w:lang w:val="en-US"/>
              </w:rPr>
              <w:t xml:space="preserve"> S, G, T), API, SDK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C23A6" w:rsidRPr="00E25571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</w:tcPr>
          <w:p w:rsidR="00EC23A6" w:rsidRPr="00E25571" w:rsidRDefault="00EC23A6" w:rsidP="00306A9E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2 уровня пользователей: администратор и обычный пользователь</w:t>
            </w:r>
          </w:p>
        </w:tc>
      </w:tr>
      <w:tr w:rsidR="00EC23A6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C23A6" w:rsidRPr="00E20CA4" w:rsidRDefault="00EC23A6" w:rsidP="00306A9E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Безопасность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</w:tcPr>
          <w:p w:rsidR="00EC23A6" w:rsidRPr="00E20CA4" w:rsidRDefault="00EC23A6" w:rsidP="00306A9E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0E7A6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E7A67" w:rsidRDefault="007C6B9D">
            <w:pPr>
              <w:pStyle w:val="TableText"/>
            </w:pPr>
            <w:r>
              <w:t xml:space="preserve">EZStation </w:t>
            </w:r>
          </w:p>
          <w:p w:rsidR="000E7A67" w:rsidRDefault="007C6B9D">
            <w:pPr>
              <w:pStyle w:val="TableText"/>
            </w:pPr>
            <w:r>
              <w:t>EZView</w:t>
            </w:r>
          </w:p>
          <w:p w:rsidR="000E7A67" w:rsidRDefault="007C6B9D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</w:tc>
      </w:tr>
      <w:tr w:rsidR="00930265" w:rsidTr="002A45A7">
        <w:trPr>
          <w:jc w:val="center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930265" w:rsidRDefault="00930265" w:rsidP="00930265">
            <w:pPr>
              <w:pStyle w:val="TableText"/>
            </w:pPr>
            <w:r>
              <w:t>Веб-браузер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0265" w:rsidRPr="00FF65C4" w:rsidRDefault="00930265" w:rsidP="00930265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с обязательным плагином: IE9+, Chrome 41 и ниже, Firefox 52 и ниже</w:t>
            </w:r>
          </w:p>
        </w:tc>
      </w:tr>
      <w:tr w:rsidR="00930265" w:rsidTr="002A45A7">
        <w:trPr>
          <w:jc w:val="center"/>
        </w:trPr>
        <w:tc>
          <w:tcPr>
            <w:tcW w:w="1985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0265" w:rsidRDefault="00930265" w:rsidP="00930265">
            <w:pPr>
              <w:pStyle w:val="TableText"/>
            </w:pP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0265" w:rsidRPr="00FF65C4" w:rsidRDefault="00930265" w:rsidP="00B468FB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без плагина: Chorme 57.0+, Firefox 58.0+, Edge 16+</w:t>
            </w:r>
          </w:p>
        </w:tc>
      </w:tr>
      <w:tr w:rsidR="00930265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930265" w:rsidRDefault="00930265" w:rsidP="00930265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Интерфейс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6654F0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6654F0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</w:tcPr>
          <w:p w:rsidR="00594CF7" w:rsidRPr="00374103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RS485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микрофон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</w:tcPr>
          <w:p w:rsidR="00594CF7" w:rsidRPr="00374103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594CF7" w:rsidRPr="00D8412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Сеть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C93C06" w:rsidRDefault="00594CF7" w:rsidP="00594CF7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>1 RJ45 10M/100M Base-TX Ethernet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374103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594CF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94CF7" w:rsidRDefault="00594CF7" w:rsidP="004159BF">
            <w:pPr>
              <w:pStyle w:val="TableText"/>
              <w:keepNext/>
              <w:rPr>
                <w:rFonts w:cstheme="minorHAnsi"/>
                <w:szCs w:val="16"/>
              </w:rPr>
            </w:pPr>
            <w:r>
              <w:rPr>
                <w:color w:val="007CA8"/>
              </w:rPr>
              <w:t>Соответствие сертификатам</w:t>
            </w:r>
          </w:p>
        </w:tc>
      </w:tr>
      <w:tr w:rsidR="00594CF7" w:rsidRPr="00D8412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C93C06" w:rsidRDefault="00594CF7" w:rsidP="00594CF7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>CE-EMC (EN 55032: 2015+A1:2020, EN 61000-3-3: 2013+A1: 2019, EN IEC 61000-3-2: 2019+A1: 2021, EN 55035: 2017+A11:2020)</w:t>
            </w:r>
          </w:p>
          <w:p w:rsidR="00594CF7" w:rsidRPr="00C93C06" w:rsidRDefault="00594CF7" w:rsidP="00594CF7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 xml:space="preserve">FCC (FCC CFR 47 </w:t>
            </w:r>
            <w:r>
              <w:t>часть</w:t>
            </w:r>
            <w:r w:rsidRPr="00C93C06">
              <w:rPr>
                <w:lang w:val="en-US"/>
              </w:rPr>
              <w:t xml:space="preserve"> 15 B, ANSI C63.4-2014)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C93C06" w:rsidRDefault="00594CF7" w:rsidP="00594CF7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>CE LVD (EN 62368-1:2014+A11:2017)</w:t>
            </w:r>
          </w:p>
          <w:p w:rsidR="00594CF7" w:rsidRPr="00C93C06" w:rsidRDefault="00594CF7" w:rsidP="00594CF7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C93C06">
              <w:rPr>
                <w:lang w:val="en-US"/>
              </w:rPr>
              <w:t>CB (IEC 62368-1:2014)</w:t>
            </w:r>
          </w:p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UL (UL 62368-1, 2 изд., дата выпуска: 01.12.2014)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CE-RoHS (2011/65/EU; (EU) 2015/863); WEEE (2012/19/EU); Reach (регламент (ЕК) № 1907/2006)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Защита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Pr="00E577B8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IP67 (IEC 60529:1989+AMD1:1999+AMD2:2013)</w:t>
            </w:r>
          </w:p>
        </w:tc>
      </w:tr>
      <w:tr w:rsidR="00594CF7" w:rsidTr="002A45A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94CF7" w:rsidRDefault="00594CF7" w:rsidP="00594CF7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Общие характеристики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12 В пост. тока ±25%, PoE (IEEE 802.3af)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До 8,5 Вт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</w:tcPr>
          <w:p w:rsidR="00594CF7" w:rsidRPr="00E20CA4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Силовой интерфейс 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594CF7" w:rsidRPr="00E20CA4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Размеры (Д × Ш × В)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206 × 74 × 74 мм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0,54 кг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Материал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металл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:rsidR="00594CF7" w:rsidRDefault="00594CF7" w:rsidP="00C93C06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C93C06">
              <w:t>4</w:t>
            </w:r>
            <w:r>
              <w:t>0 до 60 °C, влажность: ≤95%, отн. (без конденсации)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:rsidR="00594CF7" w:rsidRDefault="00594CF7" w:rsidP="00C93C06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C93C06">
              <w:t>4</w:t>
            </w:r>
            <w:r>
              <w:t>0 до 60 °C, влажность: ≤95%, отн. (без конденсации)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6 кВ</w:t>
            </w:r>
          </w:p>
        </w:tc>
      </w:tr>
      <w:tr w:rsidR="00594CF7" w:rsidTr="002A45A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4CF7" w:rsidRDefault="00594CF7" w:rsidP="00594CF7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:rsidR="00594CF7" w:rsidRDefault="005B587B" w:rsidP="00594CF7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0E7A67" w:rsidRDefault="007C6B9D">
      <w:pPr>
        <w:pStyle w:val="3"/>
        <w:rPr>
          <w:rFonts w:asciiTheme="minorHAnsi" w:hAnsiTheme="minorHAnsi" w:cstheme="minorHAnsi"/>
          <w:i/>
          <w:color w:val="FF00FF"/>
          <w:sz w:val="36"/>
        </w:rPr>
      </w:pPr>
      <w:r>
        <w:rPr>
          <w:rFonts w:asciiTheme="minorHAnsi" w:hAnsiTheme="minorHAnsi"/>
          <w:sz w:val="36"/>
        </w:rPr>
        <w:t>Размеры</w:t>
      </w:r>
    </w:p>
    <w:p w:rsidR="000E7A67" w:rsidRDefault="007C6B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noProof/>
          <w:lang w:val="en-US"/>
        </w:rPr>
        <w:drawing>
          <wp:inline distT="0" distB="0" distL="114300" distR="114300">
            <wp:extent cx="1558925" cy="1636395"/>
            <wp:effectExtent l="0" t="0" r="3175" b="190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114300" distR="114300">
            <wp:extent cx="4347845" cy="1455420"/>
            <wp:effectExtent l="0" t="0" r="0" b="0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A7" w:rsidRDefault="002A45A7">
      <w:pPr>
        <w:widowControl/>
        <w:spacing w:before="0" w:after="0"/>
        <w:jc w:val="left"/>
        <w:rPr>
          <w:rFonts w:asciiTheme="minorHAnsi" w:hAnsiTheme="minorHAnsi"/>
        </w:rPr>
      </w:pPr>
      <w:r>
        <w:br w:type="page"/>
      </w:r>
    </w:p>
    <w:p w:rsidR="000E7A67" w:rsidRDefault="007C6B9D">
      <w:pPr>
        <w:pStyle w:val="3"/>
        <w:rPr>
          <w:rFonts w:cs="Calibri"/>
          <w:i/>
          <w:color w:val="FF00FF"/>
          <w:sz w:val="36"/>
        </w:rPr>
      </w:pPr>
      <w:r>
        <w:rPr>
          <w:sz w:val="36"/>
        </w:rPr>
        <w:lastRenderedPageBreak/>
        <w:t>Вспомогательные приспособления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</w:tblGrid>
      <w:tr w:rsidR="00594CF7" w:rsidTr="005C2D17">
        <w:trPr>
          <w:jc w:val="center"/>
        </w:trPr>
        <w:tc>
          <w:tcPr>
            <w:tcW w:w="2548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TR-JB05-B-IN</w:t>
            </w:r>
          </w:p>
        </w:tc>
        <w:tc>
          <w:tcPr>
            <w:tcW w:w="2549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TR-UP06-C-IN</w:t>
            </w:r>
          </w:p>
        </w:tc>
        <w:tc>
          <w:tcPr>
            <w:tcW w:w="2549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TR-A01-IN</w:t>
            </w:r>
          </w:p>
        </w:tc>
      </w:tr>
      <w:tr w:rsidR="00594CF7" w:rsidTr="005C2D17">
        <w:trPr>
          <w:jc w:val="center"/>
        </w:trPr>
        <w:tc>
          <w:tcPr>
            <w:tcW w:w="2548" w:type="dxa"/>
          </w:tcPr>
          <w:p w:rsidR="00594CF7" w:rsidRPr="000C7BD2" w:rsidRDefault="00594CF7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Распределительная коробка</w:t>
            </w:r>
          </w:p>
        </w:tc>
        <w:tc>
          <w:tcPr>
            <w:tcW w:w="2549" w:type="dxa"/>
          </w:tcPr>
          <w:p w:rsidR="00594CF7" w:rsidRPr="000C7BD2" w:rsidRDefault="00594CF7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Крепление на мачте</w:t>
            </w:r>
          </w:p>
        </w:tc>
        <w:tc>
          <w:tcPr>
            <w:tcW w:w="2549" w:type="dxa"/>
          </w:tcPr>
          <w:p w:rsidR="00594CF7" w:rsidRPr="000C7BD2" w:rsidRDefault="00594CF7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Водонепроницаемые соединения</w:t>
            </w:r>
          </w:p>
        </w:tc>
      </w:tr>
      <w:tr w:rsidR="00594CF7" w:rsidTr="005C2D17">
        <w:trPr>
          <w:jc w:val="center"/>
        </w:trPr>
        <w:tc>
          <w:tcPr>
            <w:tcW w:w="2548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335D50E1" wp14:editId="1DF49631">
                  <wp:extent cx="819785" cy="706120"/>
                  <wp:effectExtent l="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C:\Users\x04297\Desktop\渲染图\TR-JB05-B-IN\TR-JB05-B-I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6079" t="10688" r="21762" b="19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75" cy="706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4B329018" wp14:editId="6DCECEB2">
                  <wp:extent cx="520700" cy="722630"/>
                  <wp:effectExtent l="0" t="0" r="0" b="1270"/>
                  <wp:docPr id="27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5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1" cy="723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94CF7" w:rsidRDefault="00594CF7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DC64AC" wp14:editId="6F0EE470">
                  <wp:extent cx="683895" cy="728980"/>
                  <wp:effectExtent l="0" t="0" r="1905" b="0"/>
                  <wp:docPr id="4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509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7"/>
      </w:tblGrid>
      <w:tr w:rsidR="00594CF7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94CF7" w:rsidRDefault="00594CF7" w:rsidP="005C2D17">
            <w:pPr>
              <w:pStyle w:val="af"/>
              <w:keepNext/>
              <w:keepLines/>
              <w:widowControl/>
              <w:snapToGrid w:val="0"/>
              <w:spacing w:before="40" w:after="60" w:line="220" w:lineRule="exact"/>
              <w:rPr>
                <w:rFonts w:ascii="Calibri" w:hAnsi="Calibri"/>
                <w:color w:val="007CA8"/>
                <w:szCs w:val="16"/>
              </w:rPr>
            </w:pPr>
            <w:r>
              <w:rPr>
                <w:rFonts w:ascii="Calibri" w:hAnsi="Calibri"/>
                <w:color w:val="007CA8"/>
                <w:sz w:val="16"/>
              </w:rPr>
              <w:t>Крепление на мачте</w:t>
            </w:r>
          </w:p>
        </w:tc>
      </w:tr>
      <w:tr w:rsidR="00594CF7" w:rsidRPr="00D84127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F7" w:rsidRPr="00C93C06" w:rsidRDefault="00594CF7" w:rsidP="005C2D1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/>
                <w:b/>
                <w:color w:val="000000"/>
                <w:kern w:val="0"/>
                <w:szCs w:val="18"/>
                <w:lang w:val="en-US"/>
              </w:rPr>
            </w:pPr>
            <w:r w:rsidRPr="00C93C06">
              <w:rPr>
                <w:rFonts w:ascii="Calibri" w:hAnsi="Calibri"/>
                <w:lang w:val="en-US"/>
              </w:rPr>
              <w:t xml:space="preserve">TR-JB05-B-IN+ TR-UP06-C-IN </w:t>
            </w:r>
          </w:p>
        </w:tc>
      </w:tr>
      <w:tr w:rsidR="00594CF7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F7" w:rsidRPr="00C93C06" w:rsidRDefault="00594CF7" w:rsidP="005C2D17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b/>
                <w:color w:val="000000"/>
                <w:kern w:val="0"/>
                <w:szCs w:val="18"/>
                <w:lang w:val="en-US"/>
              </w:rPr>
            </w:pPr>
          </w:p>
          <w:p w:rsidR="00594CF7" w:rsidRDefault="00594CF7" w:rsidP="005C2D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color w:val="000000"/>
                <w:kern w:val="0"/>
                <w:szCs w:val="18"/>
              </w:rPr>
            </w:pPr>
            <w:r>
              <w:rPr>
                <w:rFonts w:ascii="Calibri" w:hAnsi="Calibri"/>
                <w:b/>
                <w:noProof/>
                <w:color w:val="000000"/>
                <w:lang w:val="en-US"/>
              </w:rPr>
              <w:drawing>
                <wp:inline distT="0" distB="0" distL="0" distR="0" wp14:anchorId="295E813E" wp14:editId="2990F85F">
                  <wp:extent cx="3093085" cy="1783715"/>
                  <wp:effectExtent l="0" t="0" r="0" b="698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05278\Desktop\2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A67" w:rsidRDefault="000E7A6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0E7A67" w:rsidRPr="00C93C06" w:rsidRDefault="007C6B9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  <w:lang w:val="en-US"/>
        </w:rPr>
      </w:pPr>
      <w:r w:rsidRPr="00C93C06">
        <w:rPr>
          <w:rFonts w:asciiTheme="minorHAnsi" w:hAnsiTheme="minorHAnsi"/>
          <w:b/>
          <w:color w:val="000000"/>
          <w:lang w:val="en-US"/>
        </w:rPr>
        <w:t xml:space="preserve">Zhejiang </w:t>
      </w:r>
      <w:proofErr w:type="spellStart"/>
      <w:r w:rsidRPr="00C93C06">
        <w:rPr>
          <w:rFonts w:asciiTheme="minorHAnsi" w:hAnsiTheme="minorHAnsi"/>
          <w:b/>
          <w:color w:val="000000"/>
          <w:lang w:val="en-US"/>
        </w:rPr>
        <w:t>Uniview</w:t>
      </w:r>
      <w:proofErr w:type="spellEnd"/>
      <w:r w:rsidRPr="00C93C06">
        <w:rPr>
          <w:rFonts w:asciiTheme="minorHAnsi" w:hAnsiTheme="minorHAnsi"/>
          <w:b/>
          <w:color w:val="000000"/>
          <w:lang w:val="en-US"/>
        </w:rPr>
        <w:t xml:space="preserve"> Technologies Co., Ltd.</w:t>
      </w:r>
    </w:p>
    <w:p w:rsidR="000E7A67" w:rsidRPr="00C93C06" w:rsidRDefault="007C6B9D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  <w:lang w:val="en-US"/>
        </w:rPr>
      </w:pPr>
      <w:proofErr w:type="spellStart"/>
      <w:r w:rsidRPr="00C93C06">
        <w:rPr>
          <w:rFonts w:asciiTheme="minorHAnsi" w:hAnsiTheme="minorHAnsi"/>
          <w:color w:val="000000"/>
          <w:lang w:val="en-US"/>
        </w:rPr>
        <w:t>Xietong</w:t>
      </w:r>
      <w:proofErr w:type="spellEnd"/>
      <w:r w:rsidRPr="00C93C06">
        <w:rPr>
          <w:rFonts w:asciiTheme="minorHAnsi" w:hAnsiTheme="minorHAnsi"/>
          <w:color w:val="000000"/>
          <w:lang w:val="en-US"/>
        </w:rPr>
        <w:t xml:space="preserve"> Street No. 369, </w:t>
      </w:r>
      <w:proofErr w:type="spellStart"/>
      <w:r w:rsidRPr="00C93C06">
        <w:rPr>
          <w:rFonts w:asciiTheme="minorHAnsi" w:hAnsiTheme="minorHAnsi"/>
          <w:color w:val="000000"/>
          <w:lang w:val="en-US"/>
        </w:rPr>
        <w:t>Binjiang</w:t>
      </w:r>
      <w:proofErr w:type="spellEnd"/>
      <w:r w:rsidRPr="00C93C06">
        <w:rPr>
          <w:rFonts w:asciiTheme="minorHAnsi" w:hAnsiTheme="minorHAnsi"/>
          <w:color w:val="000000"/>
          <w:lang w:val="en-US"/>
        </w:rPr>
        <w:t xml:space="preserve"> District, Hangzhou, Zhejiang, China, 310051 (</w:t>
      </w:r>
      <w:r>
        <w:rPr>
          <w:rFonts w:asciiTheme="minorHAnsi" w:hAnsiTheme="minorHAnsi"/>
          <w:color w:val="000000"/>
        </w:rPr>
        <w:t>Ханчжоу</w:t>
      </w:r>
      <w:r w:rsidRPr="00C93C06">
        <w:rPr>
          <w:rFonts w:asciiTheme="minorHAnsi" w:hAnsiTheme="minorHAnsi"/>
          <w:color w:val="000000"/>
          <w:lang w:val="en-US"/>
        </w:rPr>
        <w:t xml:space="preserve">, </w:t>
      </w:r>
      <w:r>
        <w:rPr>
          <w:rFonts w:asciiTheme="minorHAnsi" w:hAnsiTheme="minorHAnsi"/>
          <w:color w:val="000000"/>
        </w:rPr>
        <w:t>Чжэцзян</w:t>
      </w:r>
      <w:r w:rsidRPr="00C93C06">
        <w:rPr>
          <w:rFonts w:asciiTheme="minorHAnsi" w:hAnsiTheme="minorHAnsi"/>
          <w:color w:val="000000"/>
          <w:lang w:val="en-US"/>
        </w:rPr>
        <w:t xml:space="preserve">, </w:t>
      </w:r>
      <w:r>
        <w:rPr>
          <w:rFonts w:asciiTheme="minorHAnsi" w:hAnsiTheme="minorHAnsi"/>
          <w:color w:val="000000"/>
        </w:rPr>
        <w:t>Китай</w:t>
      </w:r>
      <w:r w:rsidRPr="00C93C06">
        <w:rPr>
          <w:rFonts w:asciiTheme="minorHAnsi" w:hAnsiTheme="minorHAnsi"/>
          <w:color w:val="000000"/>
          <w:lang w:val="en-US"/>
        </w:rPr>
        <w:t>)</w:t>
      </w:r>
    </w:p>
    <w:p w:rsidR="000E7A67" w:rsidRDefault="007C6B9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/>
          <w:color w:val="000000"/>
        </w:rPr>
        <w:t xml:space="preserve">Эл. почта: </w:t>
      </w:r>
      <w:hyperlink r:id="rId24" w:history="1">
        <w:r>
          <w:rPr>
            <w:rFonts w:asciiTheme="minorHAnsi" w:hAnsiTheme="minorHAnsi"/>
            <w:color w:val="000000"/>
          </w:rPr>
          <w:t>overseasbusiness@uniview.com</w:t>
        </w:r>
      </w:hyperlink>
      <w:r>
        <w:rPr>
          <w:rFonts w:asciiTheme="minorHAnsi" w:hAnsiTheme="minorHAnsi"/>
          <w:color w:val="000000"/>
        </w:rPr>
        <w:t>; globalsupport@uniview.com</w:t>
      </w:r>
    </w:p>
    <w:p w:rsidR="000E7A67" w:rsidRDefault="007C6B9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/>
          <w:color w:val="000000"/>
        </w:rPr>
        <w:t>http://www.uniview.com</w:t>
      </w:r>
    </w:p>
    <w:p w:rsidR="000E7A67" w:rsidRDefault="007C6B9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C93C06">
        <w:rPr>
          <w:rFonts w:asciiTheme="minorHAnsi" w:hAnsiTheme="minorHAnsi"/>
          <w:color w:val="000000"/>
          <w:lang w:val="en-US"/>
        </w:rPr>
        <w:t xml:space="preserve">©2020 Zhejiang </w:t>
      </w:r>
      <w:proofErr w:type="spellStart"/>
      <w:r w:rsidRPr="00C93C06">
        <w:rPr>
          <w:rFonts w:asciiTheme="minorHAnsi" w:hAnsiTheme="minorHAnsi"/>
          <w:color w:val="000000"/>
          <w:lang w:val="en-US"/>
        </w:rPr>
        <w:t>Uniview</w:t>
      </w:r>
      <w:proofErr w:type="spellEnd"/>
      <w:r w:rsidRPr="00C93C06">
        <w:rPr>
          <w:rFonts w:asciiTheme="minorHAnsi" w:hAnsiTheme="minorHAnsi"/>
          <w:color w:val="000000"/>
          <w:lang w:val="en-US"/>
        </w:rPr>
        <w:t xml:space="preserve"> Technologies Co., Ltd. </w:t>
      </w:r>
      <w:r>
        <w:rPr>
          <w:rFonts w:asciiTheme="minorHAnsi" w:hAnsiTheme="minorHAnsi"/>
          <w:color w:val="000000"/>
        </w:rPr>
        <w:t>Все права защищены.</w:t>
      </w:r>
    </w:p>
    <w:p w:rsidR="000E7A67" w:rsidRDefault="007C6B9D">
      <w:pPr>
        <w:pStyle w:val="ad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*Информация о характеристиках изделия и его наличии может быть изменена без предварительного уведомления.</w:t>
      </w:r>
    </w:p>
    <w:sectPr w:rsidR="000E7A67" w:rsidSect="002A45A7">
      <w:headerReference w:type="even" r:id="rId25"/>
      <w:headerReference w:type="default" r:id="rId26"/>
      <w:footerReference w:type="even" r:id="rId27"/>
      <w:headerReference w:type="first" r:id="rId28"/>
      <w:footerReference w:type="first" r:id="rId29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93" w:rsidRDefault="00F50593">
      <w:pPr>
        <w:spacing w:before="0" w:after="0"/>
      </w:pPr>
      <w:r>
        <w:separator/>
      </w:r>
    </w:p>
  </w:endnote>
  <w:endnote w:type="continuationSeparator" w:id="0">
    <w:p w:rsidR="00F50593" w:rsidRDefault="00F50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9F" w:csb1="00000000"/>
  </w:font>
  <w:font w:name="Futura Bk">
    <w:altName w:val="Arial"/>
    <w:charset w:val="00"/>
    <w:family w:val="swiss"/>
    <w:pitch w:val="variable"/>
    <w:sig w:usb0="000002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08" w:rsidRPr="000830D6" w:rsidRDefault="007C6B9D" w:rsidP="002C1A06">
    <w:pPr>
      <w:pStyle w:val="a9"/>
      <w:tabs>
        <w:tab w:val="right" w:pos="10204"/>
      </w:tabs>
      <w:rPr>
        <w:color w:val="FF0000"/>
        <w:sz w:val="36"/>
        <w:szCs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A7E8907" wp14:editId="435BCAED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2540" b="3810"/>
              <wp:wrapNone/>
              <wp:docPr id="2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A67" w:rsidRDefault="007C6B9D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45A7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7E890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tl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zNpb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" filled="f" stroked="f">
              <v:textbox style="mso-fit-shape-to-text:t" inset="1mm,1mm,1mm,1mm">
                <w:txbxContent>
                  <w:p w:rsidR="000E7A67" w:rsidRDefault="007C6B9D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45A7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3384C9D4" wp14:editId="083F9ACB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2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21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2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6CE164" id="Group 37" o:spid="_x0000_s1026" style="position:absolute;left:0;text-align:left;margin-left:-43.4pt;margin-top:21.6pt;width:68.2pt;height:16.15pt;z-index:251693056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" fillcolor="#3186c5" stroked="f">
                <v:textbox style="mso-fit-shape-to-text:t"/>
              </v:rect>
            </v:group>
          </w:pict>
        </mc:Fallback>
      </mc:AlternateContent>
    </w:r>
  </w:p>
  <w:p w:rsidR="000E7A67" w:rsidRDefault="000E7A67" w:rsidP="00C35608">
    <w:pPr>
      <w:pStyle w:val="a9"/>
      <w:tabs>
        <w:tab w:val="clear" w:pos="4153"/>
        <w:tab w:val="clear" w:pos="8306"/>
        <w:tab w:val="center" w:pos="51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7" w:rsidRDefault="007C6B9D">
    <w:pPr>
      <w:pStyle w:val="a9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70F3B9B" wp14:editId="0E6E7524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4445" t="0" r="0" b="0"/>
              <wp:wrapNone/>
              <wp:docPr id="9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0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7F1AA9" id="Group 28" o:spid="_x0000_s1026" style="position:absolute;left:0;text-align:left;margin-left:484.85pt;margin-top:19.9pt;width:68.2pt;height:16.15pt;z-index:25165619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9092A9" wp14:editId="4B573A28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65430"/>
              <wp:effectExtent l="0" t="0" r="254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A67" w:rsidRDefault="007C6B9D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45A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9092A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left:0;text-align:left;margin-left:482.05pt;margin-top:15.55pt;width:27pt;height:20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" filled="f" stroked="f">
              <v:textbox style="mso-fit-shape-to-text:t" inset="1mm,1mm,1mm,1mm">
                <w:txbxContent>
                  <w:p w:rsidR="000E7A67" w:rsidRDefault="007C6B9D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45A7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93" w:rsidRDefault="00F50593">
      <w:pPr>
        <w:spacing w:before="0" w:after="0"/>
      </w:pPr>
      <w:r>
        <w:separator/>
      </w:r>
    </w:p>
  </w:footnote>
  <w:footnote w:type="continuationSeparator" w:id="0">
    <w:p w:rsidR="00F50593" w:rsidRDefault="00F505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7" w:rsidRDefault="007C6B9D">
    <w:pPr>
      <w:pStyle w:val="ab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2AF9EB7" wp14:editId="6668B370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2" name="组合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3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4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7A67" w:rsidRDefault="007C6B9D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图片 4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AF9EB7" id="组合 32" o:spid="_x0000_s1026" style="position:absolute;left:0;text-align:left;margin-left:459.15pt;margin-top:-13.05pt;width:510.35pt;height:42.5pt;z-index:251728896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<v:textbox inset="0,0,0,0">
                  <w:txbxContent>
                    <w:p w:rsidR="000E7A67" w:rsidRDefault="007C6B9D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1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2752" behindDoc="0" locked="0" layoutInCell="1" allowOverlap="1" wp14:anchorId="59B8AB2C" wp14:editId="1C8BAEDF">
          <wp:simplePos x="0" y="0"/>
          <wp:positionH relativeFrom="column">
            <wp:posOffset>121920</wp:posOffset>
          </wp:positionH>
          <wp:positionV relativeFrom="paragraph">
            <wp:posOffset>-96520</wp:posOffset>
          </wp:positionV>
          <wp:extent cx="641350" cy="32004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BF" w:rsidRDefault="004159BF" w:rsidP="004159BF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2ADC76D4" wp14:editId="66C77DC0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6480810" cy="539750"/>
              <wp:effectExtent l="0" t="0" r="0" b="0"/>
              <wp:wrapNone/>
              <wp:docPr id="16" name="组合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539750"/>
                        <a:chOff x="0" y="0"/>
                        <a:chExt cx="6480810" cy="539750"/>
                      </a:xfrm>
                    </wpg:grpSpPr>
                    <wps:wsp>
                      <wps:cNvPr id="17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8" name="Rectangle 26"/>
                      <wps:cNvSpPr>
                        <a:spLocks noChangeArrowheads="1"/>
                      </wps:cNvSpPr>
                      <wps:spPr bwMode="auto">
                        <a:xfrm>
                          <a:off x="3760899" y="0"/>
                          <a:ext cx="2719911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761117" y="49064"/>
                          <a:ext cx="2704378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59BF" w:rsidRDefault="004159BF" w:rsidP="004159BF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图片 3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DC76D4" id="组合 16" o:spid="_x0000_s1031" style="position:absolute;left:0;text-align:left;margin-left:459.1pt;margin-top:-12.9pt;width:510.3pt;height:42.5pt;z-index:251731968;mso-position-horizontal:right;mso-position-horizontal-relative:margin" coordsize="6480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" fillcolor="#3186c5" stroked="f">
                <v:textbox style="mso-fit-shape-to-text:t"/>
              </v:rect>
              <v:rect id="Rectangle 26" o:spid="_x0000_s1033" style="position:absolute;left:37608;width:2720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37611;top:490;width:27043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4159BF" w:rsidRDefault="004159BF" w:rsidP="004159BF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1" o:spid="_x0000_s1035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30944" behindDoc="0" locked="0" layoutInCell="1" allowOverlap="1" wp14:anchorId="0E302DAF" wp14:editId="69553A82">
          <wp:simplePos x="0" y="0"/>
          <wp:positionH relativeFrom="column">
            <wp:posOffset>120650</wp:posOffset>
          </wp:positionH>
          <wp:positionV relativeFrom="paragraph">
            <wp:posOffset>-61595</wp:posOffset>
          </wp:positionV>
          <wp:extent cx="641350" cy="320040"/>
          <wp:effectExtent l="0" t="0" r="0" b="0"/>
          <wp:wrapNone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7" w:rsidRDefault="007C6B9D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7E1FDB38" wp14:editId="2729E5B0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5" name="组合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7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7A67" w:rsidRDefault="007C6B9D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1FDB38" id="组合 35" o:spid="_x0000_s1037" style="position:absolute;left:0;text-align:left;margin-left:459.15pt;margin-top:-13.05pt;width:510.35pt;height:42.5pt;z-index:251726848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">
              <v:rect id="Rectangle 27" o:spid="_x0000_s1038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" fillcolor="#3186c5" stroked="f">
                <v:textbox style="mso-fit-shape-to-text:t"/>
              </v:rect>
              <v:rect id="Rectangle 26" o:spid="_x0000_s1039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<v:textbox inset="0,0,0,0">
                  <w:txbxContent>
                    <w:p w:rsidR="000E7A67" w:rsidRDefault="007C6B9D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1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0704" behindDoc="0" locked="0" layoutInCell="1" allowOverlap="1" wp14:anchorId="0D5D4B9C" wp14:editId="4F2A5BC4">
          <wp:simplePos x="0" y="0"/>
          <wp:positionH relativeFrom="column">
            <wp:posOffset>101600</wp:posOffset>
          </wp:positionH>
          <wp:positionV relativeFrom="paragraph">
            <wp:posOffset>-55880</wp:posOffset>
          </wp:positionV>
          <wp:extent cx="641350" cy="32004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542.25pt;height:534pt" o:bullet="t">
        <v:imagedata r:id="rId1" o:title=""/>
      </v:shape>
    </w:pict>
  </w:numPicBullet>
  <w:numPicBullet w:numPicBulletId="1">
    <w:pict>
      <v:shape id="_x0000_i1075" type="#_x0000_t75" style="width:542.25pt;height:534pt" o:bullet="t">
        <v:imagedata r:id="rId2" o:title=""/>
      </v:shape>
    </w:pict>
  </w:numPicBullet>
  <w:numPicBullet w:numPicBulletId="2">
    <w:pict>
      <v:shape id="_x0000_i1076" type="#_x0000_t75" style="width:542.25pt;height:534pt" o:bullet="t">
        <v:imagedata r:id="rId3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BA6"/>
    <w:rsid w:val="000060A9"/>
    <w:rsid w:val="0000720D"/>
    <w:rsid w:val="0001015B"/>
    <w:rsid w:val="00010331"/>
    <w:rsid w:val="00012CCF"/>
    <w:rsid w:val="00021AB6"/>
    <w:rsid w:val="00022D45"/>
    <w:rsid w:val="00025E65"/>
    <w:rsid w:val="0003112B"/>
    <w:rsid w:val="00031765"/>
    <w:rsid w:val="000341CF"/>
    <w:rsid w:val="000343BF"/>
    <w:rsid w:val="00034D72"/>
    <w:rsid w:val="00047982"/>
    <w:rsid w:val="00057287"/>
    <w:rsid w:val="00060A33"/>
    <w:rsid w:val="000612AC"/>
    <w:rsid w:val="0006668B"/>
    <w:rsid w:val="00070036"/>
    <w:rsid w:val="00070D2E"/>
    <w:rsid w:val="000734AC"/>
    <w:rsid w:val="0007373F"/>
    <w:rsid w:val="00074218"/>
    <w:rsid w:val="00077778"/>
    <w:rsid w:val="0008336D"/>
    <w:rsid w:val="00090C6A"/>
    <w:rsid w:val="00092317"/>
    <w:rsid w:val="0009466F"/>
    <w:rsid w:val="00094F10"/>
    <w:rsid w:val="0009645D"/>
    <w:rsid w:val="00096E6F"/>
    <w:rsid w:val="000A0E9F"/>
    <w:rsid w:val="000A0ED3"/>
    <w:rsid w:val="000B042B"/>
    <w:rsid w:val="000B079B"/>
    <w:rsid w:val="000B2508"/>
    <w:rsid w:val="000B37F0"/>
    <w:rsid w:val="000B6816"/>
    <w:rsid w:val="000B6EDE"/>
    <w:rsid w:val="000C0B87"/>
    <w:rsid w:val="000C415F"/>
    <w:rsid w:val="000D2B2C"/>
    <w:rsid w:val="000D33B9"/>
    <w:rsid w:val="000D4109"/>
    <w:rsid w:val="000D5559"/>
    <w:rsid w:val="000D5714"/>
    <w:rsid w:val="000E03DD"/>
    <w:rsid w:val="000E2384"/>
    <w:rsid w:val="000E2FF3"/>
    <w:rsid w:val="000E4850"/>
    <w:rsid w:val="000E7A67"/>
    <w:rsid w:val="000F296F"/>
    <w:rsid w:val="000F37F3"/>
    <w:rsid w:val="000F4E5B"/>
    <w:rsid w:val="000F5B23"/>
    <w:rsid w:val="001030A5"/>
    <w:rsid w:val="00104A39"/>
    <w:rsid w:val="001068D7"/>
    <w:rsid w:val="00106972"/>
    <w:rsid w:val="00111971"/>
    <w:rsid w:val="00111989"/>
    <w:rsid w:val="00111D55"/>
    <w:rsid w:val="00114D85"/>
    <w:rsid w:val="00115806"/>
    <w:rsid w:val="00115D52"/>
    <w:rsid w:val="00117223"/>
    <w:rsid w:val="00127266"/>
    <w:rsid w:val="001319F3"/>
    <w:rsid w:val="00134A3C"/>
    <w:rsid w:val="00137F9E"/>
    <w:rsid w:val="00145A2D"/>
    <w:rsid w:val="00145FDE"/>
    <w:rsid w:val="00146DDD"/>
    <w:rsid w:val="00151C3F"/>
    <w:rsid w:val="0015299C"/>
    <w:rsid w:val="001558A4"/>
    <w:rsid w:val="00155BD1"/>
    <w:rsid w:val="00156CD2"/>
    <w:rsid w:val="00157F0B"/>
    <w:rsid w:val="001704F3"/>
    <w:rsid w:val="00172711"/>
    <w:rsid w:val="00172A27"/>
    <w:rsid w:val="00172C1A"/>
    <w:rsid w:val="00173FF3"/>
    <w:rsid w:val="00174E53"/>
    <w:rsid w:val="001807AB"/>
    <w:rsid w:val="00180A65"/>
    <w:rsid w:val="00181842"/>
    <w:rsid w:val="00182616"/>
    <w:rsid w:val="00183FA4"/>
    <w:rsid w:val="00184C71"/>
    <w:rsid w:val="00185041"/>
    <w:rsid w:val="00186DE1"/>
    <w:rsid w:val="00192AEE"/>
    <w:rsid w:val="001945AF"/>
    <w:rsid w:val="001971EA"/>
    <w:rsid w:val="00197A2A"/>
    <w:rsid w:val="001A3D36"/>
    <w:rsid w:val="001A57E1"/>
    <w:rsid w:val="001A7F74"/>
    <w:rsid w:val="001C0A49"/>
    <w:rsid w:val="001C282A"/>
    <w:rsid w:val="001C3044"/>
    <w:rsid w:val="001C3384"/>
    <w:rsid w:val="001C3900"/>
    <w:rsid w:val="001C57FE"/>
    <w:rsid w:val="001C76D5"/>
    <w:rsid w:val="001C78B1"/>
    <w:rsid w:val="001D0811"/>
    <w:rsid w:val="001D23E6"/>
    <w:rsid w:val="001D5E8F"/>
    <w:rsid w:val="001D678E"/>
    <w:rsid w:val="001D6CAC"/>
    <w:rsid w:val="001E0119"/>
    <w:rsid w:val="001E41F7"/>
    <w:rsid w:val="001E4470"/>
    <w:rsid w:val="001F07B9"/>
    <w:rsid w:val="001F16FD"/>
    <w:rsid w:val="001F2081"/>
    <w:rsid w:val="001F304B"/>
    <w:rsid w:val="001F5671"/>
    <w:rsid w:val="001F68E4"/>
    <w:rsid w:val="001F6A16"/>
    <w:rsid w:val="00200BE5"/>
    <w:rsid w:val="002067E4"/>
    <w:rsid w:val="00206A91"/>
    <w:rsid w:val="00206AD3"/>
    <w:rsid w:val="00207286"/>
    <w:rsid w:val="00207A15"/>
    <w:rsid w:val="00212773"/>
    <w:rsid w:val="0021279D"/>
    <w:rsid w:val="0021704D"/>
    <w:rsid w:val="002201F3"/>
    <w:rsid w:val="002216AF"/>
    <w:rsid w:val="00221C30"/>
    <w:rsid w:val="00222ECB"/>
    <w:rsid w:val="002237EB"/>
    <w:rsid w:val="00223812"/>
    <w:rsid w:val="00224EBD"/>
    <w:rsid w:val="0022663E"/>
    <w:rsid w:val="00232689"/>
    <w:rsid w:val="00233E3E"/>
    <w:rsid w:val="00234F50"/>
    <w:rsid w:val="00236822"/>
    <w:rsid w:val="00241DFB"/>
    <w:rsid w:val="00245AB3"/>
    <w:rsid w:val="002478FB"/>
    <w:rsid w:val="00250F75"/>
    <w:rsid w:val="00252C76"/>
    <w:rsid w:val="00253C44"/>
    <w:rsid w:val="00257314"/>
    <w:rsid w:val="00264502"/>
    <w:rsid w:val="002661E7"/>
    <w:rsid w:val="00267225"/>
    <w:rsid w:val="002715FB"/>
    <w:rsid w:val="002717E3"/>
    <w:rsid w:val="00276523"/>
    <w:rsid w:val="00277E08"/>
    <w:rsid w:val="00283A91"/>
    <w:rsid w:val="00287F8C"/>
    <w:rsid w:val="002947E0"/>
    <w:rsid w:val="002A45A7"/>
    <w:rsid w:val="002A7091"/>
    <w:rsid w:val="002A765B"/>
    <w:rsid w:val="002A7DC7"/>
    <w:rsid w:val="002B0214"/>
    <w:rsid w:val="002B2466"/>
    <w:rsid w:val="002B6854"/>
    <w:rsid w:val="002C0F5D"/>
    <w:rsid w:val="002C1A06"/>
    <w:rsid w:val="002C2A50"/>
    <w:rsid w:val="002C6228"/>
    <w:rsid w:val="002C6495"/>
    <w:rsid w:val="002D7F82"/>
    <w:rsid w:val="002E0604"/>
    <w:rsid w:val="002E1517"/>
    <w:rsid w:val="002F1037"/>
    <w:rsid w:val="002F32FC"/>
    <w:rsid w:val="002F39D8"/>
    <w:rsid w:val="002F3D3D"/>
    <w:rsid w:val="002F622A"/>
    <w:rsid w:val="0030671E"/>
    <w:rsid w:val="003076D7"/>
    <w:rsid w:val="00311945"/>
    <w:rsid w:val="00313317"/>
    <w:rsid w:val="00313CFD"/>
    <w:rsid w:val="003153F1"/>
    <w:rsid w:val="003171DA"/>
    <w:rsid w:val="00317289"/>
    <w:rsid w:val="0032195C"/>
    <w:rsid w:val="00321DAF"/>
    <w:rsid w:val="003228AA"/>
    <w:rsid w:val="00323311"/>
    <w:rsid w:val="0032348E"/>
    <w:rsid w:val="00327F56"/>
    <w:rsid w:val="003314AE"/>
    <w:rsid w:val="0033235C"/>
    <w:rsid w:val="003331D4"/>
    <w:rsid w:val="003344E5"/>
    <w:rsid w:val="00347503"/>
    <w:rsid w:val="0035000D"/>
    <w:rsid w:val="00351B11"/>
    <w:rsid w:val="0035328D"/>
    <w:rsid w:val="0035385B"/>
    <w:rsid w:val="003543AB"/>
    <w:rsid w:val="0035495A"/>
    <w:rsid w:val="0036062F"/>
    <w:rsid w:val="00363620"/>
    <w:rsid w:val="003639BC"/>
    <w:rsid w:val="0036523E"/>
    <w:rsid w:val="00366287"/>
    <w:rsid w:val="00366B51"/>
    <w:rsid w:val="00370F57"/>
    <w:rsid w:val="00371CAC"/>
    <w:rsid w:val="0037399C"/>
    <w:rsid w:val="00377448"/>
    <w:rsid w:val="003811BC"/>
    <w:rsid w:val="003819D2"/>
    <w:rsid w:val="00385384"/>
    <w:rsid w:val="00387066"/>
    <w:rsid w:val="00387BA5"/>
    <w:rsid w:val="00395670"/>
    <w:rsid w:val="00397151"/>
    <w:rsid w:val="003A153E"/>
    <w:rsid w:val="003A1D94"/>
    <w:rsid w:val="003A3F30"/>
    <w:rsid w:val="003A53D4"/>
    <w:rsid w:val="003A5784"/>
    <w:rsid w:val="003A717B"/>
    <w:rsid w:val="003B5B0D"/>
    <w:rsid w:val="003B5E48"/>
    <w:rsid w:val="003C0E84"/>
    <w:rsid w:val="003C2077"/>
    <w:rsid w:val="003C7568"/>
    <w:rsid w:val="003C7F70"/>
    <w:rsid w:val="003D2CE2"/>
    <w:rsid w:val="003D2FA5"/>
    <w:rsid w:val="003D65CD"/>
    <w:rsid w:val="003D79F3"/>
    <w:rsid w:val="003E6844"/>
    <w:rsid w:val="003E734B"/>
    <w:rsid w:val="003E7E25"/>
    <w:rsid w:val="003F0514"/>
    <w:rsid w:val="003F140B"/>
    <w:rsid w:val="003F1448"/>
    <w:rsid w:val="003F1D71"/>
    <w:rsid w:val="00402449"/>
    <w:rsid w:val="004040A7"/>
    <w:rsid w:val="00410D67"/>
    <w:rsid w:val="00411321"/>
    <w:rsid w:val="004146AB"/>
    <w:rsid w:val="004159BF"/>
    <w:rsid w:val="0041737C"/>
    <w:rsid w:val="00417D14"/>
    <w:rsid w:val="00420029"/>
    <w:rsid w:val="00420173"/>
    <w:rsid w:val="00421229"/>
    <w:rsid w:val="00421726"/>
    <w:rsid w:val="0042183D"/>
    <w:rsid w:val="004220A7"/>
    <w:rsid w:val="00423DF2"/>
    <w:rsid w:val="0042403A"/>
    <w:rsid w:val="004251E4"/>
    <w:rsid w:val="004266F7"/>
    <w:rsid w:val="0043073F"/>
    <w:rsid w:val="00431DBA"/>
    <w:rsid w:val="00433620"/>
    <w:rsid w:val="00440FC2"/>
    <w:rsid w:val="00442778"/>
    <w:rsid w:val="00442B3A"/>
    <w:rsid w:val="00443510"/>
    <w:rsid w:val="00446C63"/>
    <w:rsid w:val="00447D02"/>
    <w:rsid w:val="0045277E"/>
    <w:rsid w:val="00452DC9"/>
    <w:rsid w:val="0045332D"/>
    <w:rsid w:val="004603D0"/>
    <w:rsid w:val="004617DA"/>
    <w:rsid w:val="004634D5"/>
    <w:rsid w:val="004638E9"/>
    <w:rsid w:val="00464771"/>
    <w:rsid w:val="00464CD8"/>
    <w:rsid w:val="00466E25"/>
    <w:rsid w:val="00470049"/>
    <w:rsid w:val="00470835"/>
    <w:rsid w:val="004720E5"/>
    <w:rsid w:val="00472DBC"/>
    <w:rsid w:val="00480F09"/>
    <w:rsid w:val="00490633"/>
    <w:rsid w:val="00494908"/>
    <w:rsid w:val="00495B4B"/>
    <w:rsid w:val="00496A19"/>
    <w:rsid w:val="004A01F8"/>
    <w:rsid w:val="004A030F"/>
    <w:rsid w:val="004A578E"/>
    <w:rsid w:val="004A5925"/>
    <w:rsid w:val="004A6302"/>
    <w:rsid w:val="004A652F"/>
    <w:rsid w:val="004B09F6"/>
    <w:rsid w:val="004B2499"/>
    <w:rsid w:val="004B2720"/>
    <w:rsid w:val="004B2940"/>
    <w:rsid w:val="004C1859"/>
    <w:rsid w:val="004C1D44"/>
    <w:rsid w:val="004C5C43"/>
    <w:rsid w:val="004C7A6A"/>
    <w:rsid w:val="004D47CB"/>
    <w:rsid w:val="004D60B3"/>
    <w:rsid w:val="004D764A"/>
    <w:rsid w:val="004E2172"/>
    <w:rsid w:val="004E469A"/>
    <w:rsid w:val="004F0A5C"/>
    <w:rsid w:val="004F2423"/>
    <w:rsid w:val="004F6AEB"/>
    <w:rsid w:val="004F72F2"/>
    <w:rsid w:val="004F7461"/>
    <w:rsid w:val="00500C7A"/>
    <w:rsid w:val="00500DCD"/>
    <w:rsid w:val="0050140F"/>
    <w:rsid w:val="005037F9"/>
    <w:rsid w:val="00504EFD"/>
    <w:rsid w:val="0050504D"/>
    <w:rsid w:val="00506F38"/>
    <w:rsid w:val="00512A4B"/>
    <w:rsid w:val="005135B5"/>
    <w:rsid w:val="00515017"/>
    <w:rsid w:val="00515570"/>
    <w:rsid w:val="005157FD"/>
    <w:rsid w:val="0051664D"/>
    <w:rsid w:val="0051681D"/>
    <w:rsid w:val="00522BC2"/>
    <w:rsid w:val="005276CD"/>
    <w:rsid w:val="0052794A"/>
    <w:rsid w:val="0053034E"/>
    <w:rsid w:val="005343F8"/>
    <w:rsid w:val="00534B9E"/>
    <w:rsid w:val="00536419"/>
    <w:rsid w:val="00537146"/>
    <w:rsid w:val="005411B2"/>
    <w:rsid w:val="00543837"/>
    <w:rsid w:val="00544C49"/>
    <w:rsid w:val="00544C82"/>
    <w:rsid w:val="00545DC6"/>
    <w:rsid w:val="00550820"/>
    <w:rsid w:val="00550A05"/>
    <w:rsid w:val="00553248"/>
    <w:rsid w:val="005538FF"/>
    <w:rsid w:val="00556785"/>
    <w:rsid w:val="00561F62"/>
    <w:rsid w:val="005624D6"/>
    <w:rsid w:val="00571D5D"/>
    <w:rsid w:val="005733D8"/>
    <w:rsid w:val="00581D84"/>
    <w:rsid w:val="0058267F"/>
    <w:rsid w:val="005862AC"/>
    <w:rsid w:val="00587340"/>
    <w:rsid w:val="0058758A"/>
    <w:rsid w:val="005913F9"/>
    <w:rsid w:val="00592D23"/>
    <w:rsid w:val="00594CF7"/>
    <w:rsid w:val="00594E4C"/>
    <w:rsid w:val="00595B6E"/>
    <w:rsid w:val="005A2E5B"/>
    <w:rsid w:val="005A6EB4"/>
    <w:rsid w:val="005B587B"/>
    <w:rsid w:val="005B67C8"/>
    <w:rsid w:val="005B7D90"/>
    <w:rsid w:val="005C08BD"/>
    <w:rsid w:val="005C0F74"/>
    <w:rsid w:val="005C3263"/>
    <w:rsid w:val="005C78F9"/>
    <w:rsid w:val="005D20D4"/>
    <w:rsid w:val="005D53D2"/>
    <w:rsid w:val="005D72B9"/>
    <w:rsid w:val="005E0F3E"/>
    <w:rsid w:val="005E1587"/>
    <w:rsid w:val="005E794A"/>
    <w:rsid w:val="005F31C1"/>
    <w:rsid w:val="0060081A"/>
    <w:rsid w:val="00601EAD"/>
    <w:rsid w:val="0060562A"/>
    <w:rsid w:val="00606EE1"/>
    <w:rsid w:val="006124EA"/>
    <w:rsid w:val="00615525"/>
    <w:rsid w:val="006169B8"/>
    <w:rsid w:val="006200A0"/>
    <w:rsid w:val="00620B5B"/>
    <w:rsid w:val="00622FD0"/>
    <w:rsid w:val="0062524E"/>
    <w:rsid w:val="00625A66"/>
    <w:rsid w:val="00626CE7"/>
    <w:rsid w:val="00631461"/>
    <w:rsid w:val="006324D9"/>
    <w:rsid w:val="00632AF4"/>
    <w:rsid w:val="00632B92"/>
    <w:rsid w:val="0063652C"/>
    <w:rsid w:val="00640662"/>
    <w:rsid w:val="006463DF"/>
    <w:rsid w:val="0064762F"/>
    <w:rsid w:val="00660E54"/>
    <w:rsid w:val="00663D49"/>
    <w:rsid w:val="006654F0"/>
    <w:rsid w:val="00665F01"/>
    <w:rsid w:val="00666402"/>
    <w:rsid w:val="00670101"/>
    <w:rsid w:val="00670482"/>
    <w:rsid w:val="00671832"/>
    <w:rsid w:val="00673CF0"/>
    <w:rsid w:val="00674C06"/>
    <w:rsid w:val="006754B8"/>
    <w:rsid w:val="00681470"/>
    <w:rsid w:val="00681D74"/>
    <w:rsid w:val="0068535D"/>
    <w:rsid w:val="00686207"/>
    <w:rsid w:val="00691AD0"/>
    <w:rsid w:val="0069743B"/>
    <w:rsid w:val="006A167F"/>
    <w:rsid w:val="006A1CF0"/>
    <w:rsid w:val="006B0844"/>
    <w:rsid w:val="006B0DB6"/>
    <w:rsid w:val="006B3291"/>
    <w:rsid w:val="006B4969"/>
    <w:rsid w:val="006B4C18"/>
    <w:rsid w:val="006B75D4"/>
    <w:rsid w:val="006B7CF2"/>
    <w:rsid w:val="006C7E0C"/>
    <w:rsid w:val="006D0452"/>
    <w:rsid w:val="006D4400"/>
    <w:rsid w:val="006D728A"/>
    <w:rsid w:val="006D7567"/>
    <w:rsid w:val="006D7FC7"/>
    <w:rsid w:val="006E45A8"/>
    <w:rsid w:val="006F149A"/>
    <w:rsid w:val="006F26D8"/>
    <w:rsid w:val="006F42DF"/>
    <w:rsid w:val="00703C9D"/>
    <w:rsid w:val="00710CAC"/>
    <w:rsid w:val="00711E5F"/>
    <w:rsid w:val="007123CF"/>
    <w:rsid w:val="00712E2E"/>
    <w:rsid w:val="00721170"/>
    <w:rsid w:val="00722495"/>
    <w:rsid w:val="00723DA5"/>
    <w:rsid w:val="00725A14"/>
    <w:rsid w:val="00726D05"/>
    <w:rsid w:val="0073013A"/>
    <w:rsid w:val="00730CDF"/>
    <w:rsid w:val="00734DDC"/>
    <w:rsid w:val="00740173"/>
    <w:rsid w:val="00740A86"/>
    <w:rsid w:val="007463D6"/>
    <w:rsid w:val="0075016F"/>
    <w:rsid w:val="00750611"/>
    <w:rsid w:val="00751BBF"/>
    <w:rsid w:val="007524D4"/>
    <w:rsid w:val="00757A6C"/>
    <w:rsid w:val="00760203"/>
    <w:rsid w:val="00761B28"/>
    <w:rsid w:val="0076281C"/>
    <w:rsid w:val="007674CC"/>
    <w:rsid w:val="00771B42"/>
    <w:rsid w:val="007735EA"/>
    <w:rsid w:val="00773E81"/>
    <w:rsid w:val="00775111"/>
    <w:rsid w:val="00777043"/>
    <w:rsid w:val="007846E5"/>
    <w:rsid w:val="0078521D"/>
    <w:rsid w:val="0079056D"/>
    <w:rsid w:val="00793BBC"/>
    <w:rsid w:val="00794D7A"/>
    <w:rsid w:val="007969EF"/>
    <w:rsid w:val="00796DEA"/>
    <w:rsid w:val="007A025D"/>
    <w:rsid w:val="007A210B"/>
    <w:rsid w:val="007A4D2F"/>
    <w:rsid w:val="007B0472"/>
    <w:rsid w:val="007B4CE5"/>
    <w:rsid w:val="007B4E68"/>
    <w:rsid w:val="007B5A66"/>
    <w:rsid w:val="007B6567"/>
    <w:rsid w:val="007C378C"/>
    <w:rsid w:val="007C6B9D"/>
    <w:rsid w:val="007D05E4"/>
    <w:rsid w:val="007D1FE1"/>
    <w:rsid w:val="007D3436"/>
    <w:rsid w:val="007D6206"/>
    <w:rsid w:val="007E4064"/>
    <w:rsid w:val="007F0BA1"/>
    <w:rsid w:val="007F5F15"/>
    <w:rsid w:val="007F78FD"/>
    <w:rsid w:val="00800394"/>
    <w:rsid w:val="00805DE9"/>
    <w:rsid w:val="00815E4D"/>
    <w:rsid w:val="00820146"/>
    <w:rsid w:val="00821099"/>
    <w:rsid w:val="00824BB4"/>
    <w:rsid w:val="00827506"/>
    <w:rsid w:val="008301BA"/>
    <w:rsid w:val="008318A1"/>
    <w:rsid w:val="00831F6B"/>
    <w:rsid w:val="00832585"/>
    <w:rsid w:val="00833352"/>
    <w:rsid w:val="0083353F"/>
    <w:rsid w:val="00834325"/>
    <w:rsid w:val="00837526"/>
    <w:rsid w:val="00841B31"/>
    <w:rsid w:val="00843882"/>
    <w:rsid w:val="00845427"/>
    <w:rsid w:val="00854AC9"/>
    <w:rsid w:val="008573FE"/>
    <w:rsid w:val="00865440"/>
    <w:rsid w:val="00867F72"/>
    <w:rsid w:val="008732B3"/>
    <w:rsid w:val="00876807"/>
    <w:rsid w:val="008840A1"/>
    <w:rsid w:val="00884458"/>
    <w:rsid w:val="008846D6"/>
    <w:rsid w:val="00890271"/>
    <w:rsid w:val="00890363"/>
    <w:rsid w:val="00893D83"/>
    <w:rsid w:val="00893E6C"/>
    <w:rsid w:val="00894B3B"/>
    <w:rsid w:val="00896B7D"/>
    <w:rsid w:val="008A1CF9"/>
    <w:rsid w:val="008A258C"/>
    <w:rsid w:val="008A3910"/>
    <w:rsid w:val="008B1D4E"/>
    <w:rsid w:val="008B2E4F"/>
    <w:rsid w:val="008B566E"/>
    <w:rsid w:val="008B5E81"/>
    <w:rsid w:val="008C6C68"/>
    <w:rsid w:val="008D04A0"/>
    <w:rsid w:val="008D2C8B"/>
    <w:rsid w:val="008D4475"/>
    <w:rsid w:val="008D4C6B"/>
    <w:rsid w:val="008E5C84"/>
    <w:rsid w:val="008E68FE"/>
    <w:rsid w:val="00900744"/>
    <w:rsid w:val="00901952"/>
    <w:rsid w:val="009048A1"/>
    <w:rsid w:val="00907CBB"/>
    <w:rsid w:val="00907DDA"/>
    <w:rsid w:val="00907EB4"/>
    <w:rsid w:val="00910769"/>
    <w:rsid w:val="009115CC"/>
    <w:rsid w:val="00914774"/>
    <w:rsid w:val="00914B4D"/>
    <w:rsid w:val="00915CFD"/>
    <w:rsid w:val="0091617B"/>
    <w:rsid w:val="0091696F"/>
    <w:rsid w:val="00916B4E"/>
    <w:rsid w:val="00917DD4"/>
    <w:rsid w:val="009222EB"/>
    <w:rsid w:val="009232C8"/>
    <w:rsid w:val="0092475B"/>
    <w:rsid w:val="009256F3"/>
    <w:rsid w:val="009263BB"/>
    <w:rsid w:val="009270C2"/>
    <w:rsid w:val="00930265"/>
    <w:rsid w:val="00933FC7"/>
    <w:rsid w:val="009348A8"/>
    <w:rsid w:val="00934DD4"/>
    <w:rsid w:val="009374DF"/>
    <w:rsid w:val="00942621"/>
    <w:rsid w:val="00943411"/>
    <w:rsid w:val="00943419"/>
    <w:rsid w:val="00946B09"/>
    <w:rsid w:val="00951538"/>
    <w:rsid w:val="009517B4"/>
    <w:rsid w:val="009549E1"/>
    <w:rsid w:val="009553FA"/>
    <w:rsid w:val="00955DCA"/>
    <w:rsid w:val="00961FAC"/>
    <w:rsid w:val="009622B8"/>
    <w:rsid w:val="00966BB5"/>
    <w:rsid w:val="00975BE3"/>
    <w:rsid w:val="009773EB"/>
    <w:rsid w:val="00990B33"/>
    <w:rsid w:val="009916AD"/>
    <w:rsid w:val="00991F03"/>
    <w:rsid w:val="009935B4"/>
    <w:rsid w:val="009935E8"/>
    <w:rsid w:val="0099705D"/>
    <w:rsid w:val="009A460D"/>
    <w:rsid w:val="009A4BB8"/>
    <w:rsid w:val="009A582B"/>
    <w:rsid w:val="009B1589"/>
    <w:rsid w:val="009B1D83"/>
    <w:rsid w:val="009B3F2D"/>
    <w:rsid w:val="009B4E34"/>
    <w:rsid w:val="009B500F"/>
    <w:rsid w:val="009C4CF5"/>
    <w:rsid w:val="009C5D87"/>
    <w:rsid w:val="009D3CB1"/>
    <w:rsid w:val="009E037F"/>
    <w:rsid w:val="009E0731"/>
    <w:rsid w:val="009E218F"/>
    <w:rsid w:val="009F133E"/>
    <w:rsid w:val="009F1858"/>
    <w:rsid w:val="009F3B55"/>
    <w:rsid w:val="009F6B64"/>
    <w:rsid w:val="00A01B32"/>
    <w:rsid w:val="00A04F14"/>
    <w:rsid w:val="00A056A5"/>
    <w:rsid w:val="00A06F86"/>
    <w:rsid w:val="00A16617"/>
    <w:rsid w:val="00A21102"/>
    <w:rsid w:val="00A2383A"/>
    <w:rsid w:val="00A24CB8"/>
    <w:rsid w:val="00A25A59"/>
    <w:rsid w:val="00A2689E"/>
    <w:rsid w:val="00A303E7"/>
    <w:rsid w:val="00A30A0C"/>
    <w:rsid w:val="00A30E91"/>
    <w:rsid w:val="00A338FB"/>
    <w:rsid w:val="00A359A8"/>
    <w:rsid w:val="00A404D7"/>
    <w:rsid w:val="00A44071"/>
    <w:rsid w:val="00A44200"/>
    <w:rsid w:val="00A44FBC"/>
    <w:rsid w:val="00A4607C"/>
    <w:rsid w:val="00A52DB4"/>
    <w:rsid w:val="00A552C1"/>
    <w:rsid w:val="00A56A86"/>
    <w:rsid w:val="00A6067A"/>
    <w:rsid w:val="00A627E7"/>
    <w:rsid w:val="00A6631F"/>
    <w:rsid w:val="00A70C24"/>
    <w:rsid w:val="00A7523C"/>
    <w:rsid w:val="00A8281B"/>
    <w:rsid w:val="00A829C8"/>
    <w:rsid w:val="00A849E6"/>
    <w:rsid w:val="00A8503C"/>
    <w:rsid w:val="00A858CD"/>
    <w:rsid w:val="00AA013B"/>
    <w:rsid w:val="00AA0B3A"/>
    <w:rsid w:val="00AA53A3"/>
    <w:rsid w:val="00AB2EC5"/>
    <w:rsid w:val="00AC2C55"/>
    <w:rsid w:val="00AC3977"/>
    <w:rsid w:val="00AC6512"/>
    <w:rsid w:val="00AD0D9A"/>
    <w:rsid w:val="00AD0E23"/>
    <w:rsid w:val="00AD64F5"/>
    <w:rsid w:val="00AD6D0C"/>
    <w:rsid w:val="00AD6EBB"/>
    <w:rsid w:val="00AE0400"/>
    <w:rsid w:val="00AE16A1"/>
    <w:rsid w:val="00AE6D34"/>
    <w:rsid w:val="00AE6F9E"/>
    <w:rsid w:val="00AF2C53"/>
    <w:rsid w:val="00AF358C"/>
    <w:rsid w:val="00AF6837"/>
    <w:rsid w:val="00AF7E8E"/>
    <w:rsid w:val="00AF7FE3"/>
    <w:rsid w:val="00B002E2"/>
    <w:rsid w:val="00B00B68"/>
    <w:rsid w:val="00B04A94"/>
    <w:rsid w:val="00B220C1"/>
    <w:rsid w:val="00B22AB8"/>
    <w:rsid w:val="00B26F06"/>
    <w:rsid w:val="00B27599"/>
    <w:rsid w:val="00B34AD8"/>
    <w:rsid w:val="00B3541F"/>
    <w:rsid w:val="00B361C8"/>
    <w:rsid w:val="00B365EC"/>
    <w:rsid w:val="00B36F73"/>
    <w:rsid w:val="00B37FD8"/>
    <w:rsid w:val="00B463C4"/>
    <w:rsid w:val="00B468FB"/>
    <w:rsid w:val="00B47F56"/>
    <w:rsid w:val="00B55259"/>
    <w:rsid w:val="00B5574C"/>
    <w:rsid w:val="00B570D4"/>
    <w:rsid w:val="00B614B2"/>
    <w:rsid w:val="00B668B3"/>
    <w:rsid w:val="00B6743A"/>
    <w:rsid w:val="00B70088"/>
    <w:rsid w:val="00B72781"/>
    <w:rsid w:val="00B7685D"/>
    <w:rsid w:val="00B76923"/>
    <w:rsid w:val="00B76F27"/>
    <w:rsid w:val="00B774B0"/>
    <w:rsid w:val="00B77C7F"/>
    <w:rsid w:val="00B829E2"/>
    <w:rsid w:val="00B82D24"/>
    <w:rsid w:val="00B845DC"/>
    <w:rsid w:val="00B848C7"/>
    <w:rsid w:val="00B87E48"/>
    <w:rsid w:val="00B91BAC"/>
    <w:rsid w:val="00B94592"/>
    <w:rsid w:val="00BA05E3"/>
    <w:rsid w:val="00BA56F3"/>
    <w:rsid w:val="00BB2C56"/>
    <w:rsid w:val="00BB302B"/>
    <w:rsid w:val="00BB37D6"/>
    <w:rsid w:val="00BB410C"/>
    <w:rsid w:val="00BB5DC7"/>
    <w:rsid w:val="00BC00B2"/>
    <w:rsid w:val="00BC385C"/>
    <w:rsid w:val="00BC3AFD"/>
    <w:rsid w:val="00BC3D12"/>
    <w:rsid w:val="00BD22B5"/>
    <w:rsid w:val="00BD3881"/>
    <w:rsid w:val="00BD40CB"/>
    <w:rsid w:val="00BD52E1"/>
    <w:rsid w:val="00BD60E2"/>
    <w:rsid w:val="00BE6F79"/>
    <w:rsid w:val="00BF3CE8"/>
    <w:rsid w:val="00BF7D05"/>
    <w:rsid w:val="00C040F7"/>
    <w:rsid w:val="00C0506F"/>
    <w:rsid w:val="00C10549"/>
    <w:rsid w:val="00C1281E"/>
    <w:rsid w:val="00C20ACF"/>
    <w:rsid w:val="00C27DE5"/>
    <w:rsid w:val="00C30A3C"/>
    <w:rsid w:val="00C34800"/>
    <w:rsid w:val="00C353EA"/>
    <w:rsid w:val="00C35608"/>
    <w:rsid w:val="00C35C7A"/>
    <w:rsid w:val="00C364DD"/>
    <w:rsid w:val="00C404EC"/>
    <w:rsid w:val="00C552D3"/>
    <w:rsid w:val="00C55B28"/>
    <w:rsid w:val="00C60645"/>
    <w:rsid w:val="00C62EEC"/>
    <w:rsid w:val="00C66710"/>
    <w:rsid w:val="00C70FC9"/>
    <w:rsid w:val="00C72E84"/>
    <w:rsid w:val="00C73337"/>
    <w:rsid w:val="00C73AF9"/>
    <w:rsid w:val="00C7780A"/>
    <w:rsid w:val="00C81567"/>
    <w:rsid w:val="00C8302B"/>
    <w:rsid w:val="00C83622"/>
    <w:rsid w:val="00C862F8"/>
    <w:rsid w:val="00C90780"/>
    <w:rsid w:val="00C93C06"/>
    <w:rsid w:val="00C97719"/>
    <w:rsid w:val="00CA0C9B"/>
    <w:rsid w:val="00CA11D4"/>
    <w:rsid w:val="00CA3673"/>
    <w:rsid w:val="00CA3917"/>
    <w:rsid w:val="00CA4A3A"/>
    <w:rsid w:val="00CA5059"/>
    <w:rsid w:val="00CA6643"/>
    <w:rsid w:val="00CB1A71"/>
    <w:rsid w:val="00CB1B47"/>
    <w:rsid w:val="00CB3DD4"/>
    <w:rsid w:val="00CB673B"/>
    <w:rsid w:val="00CB695D"/>
    <w:rsid w:val="00CB7DBB"/>
    <w:rsid w:val="00CC003A"/>
    <w:rsid w:val="00CC2995"/>
    <w:rsid w:val="00CC36F1"/>
    <w:rsid w:val="00CC39AC"/>
    <w:rsid w:val="00CD2ACB"/>
    <w:rsid w:val="00CD3861"/>
    <w:rsid w:val="00CD6113"/>
    <w:rsid w:val="00CD773A"/>
    <w:rsid w:val="00CE0427"/>
    <w:rsid w:val="00CE5458"/>
    <w:rsid w:val="00CE7E40"/>
    <w:rsid w:val="00CF3184"/>
    <w:rsid w:val="00CF7901"/>
    <w:rsid w:val="00D02DE3"/>
    <w:rsid w:val="00D04CE5"/>
    <w:rsid w:val="00D050BF"/>
    <w:rsid w:val="00D0542D"/>
    <w:rsid w:val="00D1041A"/>
    <w:rsid w:val="00D245E4"/>
    <w:rsid w:val="00D25DF6"/>
    <w:rsid w:val="00D27DF4"/>
    <w:rsid w:val="00D408B3"/>
    <w:rsid w:val="00D41220"/>
    <w:rsid w:val="00D42086"/>
    <w:rsid w:val="00D42234"/>
    <w:rsid w:val="00D532BE"/>
    <w:rsid w:val="00D53BC4"/>
    <w:rsid w:val="00D57832"/>
    <w:rsid w:val="00D70322"/>
    <w:rsid w:val="00D84127"/>
    <w:rsid w:val="00D848EC"/>
    <w:rsid w:val="00D85B09"/>
    <w:rsid w:val="00D9401C"/>
    <w:rsid w:val="00DB1CEA"/>
    <w:rsid w:val="00DB26F0"/>
    <w:rsid w:val="00DB7BCF"/>
    <w:rsid w:val="00DC1391"/>
    <w:rsid w:val="00DD0AB7"/>
    <w:rsid w:val="00DD0D61"/>
    <w:rsid w:val="00DD1F32"/>
    <w:rsid w:val="00DD3C33"/>
    <w:rsid w:val="00DD3EEC"/>
    <w:rsid w:val="00DD4558"/>
    <w:rsid w:val="00DD6845"/>
    <w:rsid w:val="00DE18E1"/>
    <w:rsid w:val="00DE3FBE"/>
    <w:rsid w:val="00DF07EB"/>
    <w:rsid w:val="00DF369C"/>
    <w:rsid w:val="00DF435E"/>
    <w:rsid w:val="00DF438D"/>
    <w:rsid w:val="00DF57B3"/>
    <w:rsid w:val="00DF581F"/>
    <w:rsid w:val="00DF6963"/>
    <w:rsid w:val="00E022F5"/>
    <w:rsid w:val="00E02DCF"/>
    <w:rsid w:val="00E043D1"/>
    <w:rsid w:val="00E069DE"/>
    <w:rsid w:val="00E06A32"/>
    <w:rsid w:val="00E10C87"/>
    <w:rsid w:val="00E117CD"/>
    <w:rsid w:val="00E11C70"/>
    <w:rsid w:val="00E130BE"/>
    <w:rsid w:val="00E165E9"/>
    <w:rsid w:val="00E1662E"/>
    <w:rsid w:val="00E2326B"/>
    <w:rsid w:val="00E24356"/>
    <w:rsid w:val="00E24F97"/>
    <w:rsid w:val="00E26962"/>
    <w:rsid w:val="00E340E7"/>
    <w:rsid w:val="00E3709D"/>
    <w:rsid w:val="00E46465"/>
    <w:rsid w:val="00E46595"/>
    <w:rsid w:val="00E4712F"/>
    <w:rsid w:val="00E5151B"/>
    <w:rsid w:val="00E51D62"/>
    <w:rsid w:val="00E54F8B"/>
    <w:rsid w:val="00E55733"/>
    <w:rsid w:val="00E55CEA"/>
    <w:rsid w:val="00E601D3"/>
    <w:rsid w:val="00E6434C"/>
    <w:rsid w:val="00E65183"/>
    <w:rsid w:val="00E7448F"/>
    <w:rsid w:val="00E746B8"/>
    <w:rsid w:val="00E74CEF"/>
    <w:rsid w:val="00E755CB"/>
    <w:rsid w:val="00E757F3"/>
    <w:rsid w:val="00E82573"/>
    <w:rsid w:val="00E915B8"/>
    <w:rsid w:val="00E918B2"/>
    <w:rsid w:val="00E95CFA"/>
    <w:rsid w:val="00EA0FB3"/>
    <w:rsid w:val="00EB0E7D"/>
    <w:rsid w:val="00EB21D7"/>
    <w:rsid w:val="00EB2B02"/>
    <w:rsid w:val="00EB31C8"/>
    <w:rsid w:val="00EB33C3"/>
    <w:rsid w:val="00EB3F93"/>
    <w:rsid w:val="00EB6097"/>
    <w:rsid w:val="00EB7C63"/>
    <w:rsid w:val="00EC1BC9"/>
    <w:rsid w:val="00EC23A6"/>
    <w:rsid w:val="00EC2BBD"/>
    <w:rsid w:val="00EC2D05"/>
    <w:rsid w:val="00ED110C"/>
    <w:rsid w:val="00ED1749"/>
    <w:rsid w:val="00ED5950"/>
    <w:rsid w:val="00EE05D6"/>
    <w:rsid w:val="00EE0F32"/>
    <w:rsid w:val="00EE5924"/>
    <w:rsid w:val="00EE6A02"/>
    <w:rsid w:val="00EF219D"/>
    <w:rsid w:val="00EF22FB"/>
    <w:rsid w:val="00EF2355"/>
    <w:rsid w:val="00EF3C28"/>
    <w:rsid w:val="00F01965"/>
    <w:rsid w:val="00F01E28"/>
    <w:rsid w:val="00F01EDB"/>
    <w:rsid w:val="00F20B65"/>
    <w:rsid w:val="00F223DF"/>
    <w:rsid w:val="00F23B68"/>
    <w:rsid w:val="00F26B86"/>
    <w:rsid w:val="00F30B3A"/>
    <w:rsid w:val="00F31F36"/>
    <w:rsid w:val="00F3453B"/>
    <w:rsid w:val="00F35DFD"/>
    <w:rsid w:val="00F36EAD"/>
    <w:rsid w:val="00F37445"/>
    <w:rsid w:val="00F37AD0"/>
    <w:rsid w:val="00F42617"/>
    <w:rsid w:val="00F4280A"/>
    <w:rsid w:val="00F434FE"/>
    <w:rsid w:val="00F44A0C"/>
    <w:rsid w:val="00F50593"/>
    <w:rsid w:val="00F51966"/>
    <w:rsid w:val="00F538F5"/>
    <w:rsid w:val="00F53DB5"/>
    <w:rsid w:val="00F55AEA"/>
    <w:rsid w:val="00F57181"/>
    <w:rsid w:val="00F579ED"/>
    <w:rsid w:val="00F6200F"/>
    <w:rsid w:val="00F642CC"/>
    <w:rsid w:val="00F64878"/>
    <w:rsid w:val="00F65A76"/>
    <w:rsid w:val="00F672AF"/>
    <w:rsid w:val="00F765C2"/>
    <w:rsid w:val="00F86CDD"/>
    <w:rsid w:val="00F877DA"/>
    <w:rsid w:val="00F935B7"/>
    <w:rsid w:val="00F96E09"/>
    <w:rsid w:val="00F979A9"/>
    <w:rsid w:val="00FA0050"/>
    <w:rsid w:val="00FA05FC"/>
    <w:rsid w:val="00FA08AC"/>
    <w:rsid w:val="00FA604E"/>
    <w:rsid w:val="00FA6DB2"/>
    <w:rsid w:val="00FB5143"/>
    <w:rsid w:val="00FB5EF0"/>
    <w:rsid w:val="00FC0945"/>
    <w:rsid w:val="00FC23A0"/>
    <w:rsid w:val="00FC733C"/>
    <w:rsid w:val="00FC73A8"/>
    <w:rsid w:val="00FC748F"/>
    <w:rsid w:val="00FC749E"/>
    <w:rsid w:val="00FD4AFF"/>
    <w:rsid w:val="00FD6B06"/>
    <w:rsid w:val="00FD745D"/>
    <w:rsid w:val="00FD7DFF"/>
    <w:rsid w:val="00FE1968"/>
    <w:rsid w:val="00FE1C4F"/>
    <w:rsid w:val="00FE2B15"/>
    <w:rsid w:val="00FF3600"/>
    <w:rsid w:val="00FF50DC"/>
    <w:rsid w:val="00FF55DB"/>
    <w:rsid w:val="00FF58CF"/>
    <w:rsid w:val="0A9100D8"/>
    <w:rsid w:val="0B6A36F6"/>
    <w:rsid w:val="130C0833"/>
    <w:rsid w:val="1A7F7669"/>
    <w:rsid w:val="1B9B12AA"/>
    <w:rsid w:val="212628A8"/>
    <w:rsid w:val="2A8C3D98"/>
    <w:rsid w:val="2D774841"/>
    <w:rsid w:val="2DC55C80"/>
    <w:rsid w:val="2E870F50"/>
    <w:rsid w:val="2EFE0843"/>
    <w:rsid w:val="431B319A"/>
    <w:rsid w:val="45D867EA"/>
    <w:rsid w:val="47374149"/>
    <w:rsid w:val="4BB43FE2"/>
    <w:rsid w:val="4F9C0299"/>
    <w:rsid w:val="52240F99"/>
    <w:rsid w:val="53907737"/>
    <w:rsid w:val="57810E93"/>
    <w:rsid w:val="60213060"/>
    <w:rsid w:val="642424C8"/>
    <w:rsid w:val="6C895D6C"/>
    <w:rsid w:val="70FC65FC"/>
    <w:rsid w:val="712F0E6A"/>
    <w:rsid w:val="7303373A"/>
    <w:rsid w:val="79A92F0A"/>
    <w:rsid w:val="7BC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BCFD4"/>
  <w15:docId w15:val="{C2FAE8E9-65C7-47E0-B1CA-98485248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f">
    <w:name w:val="Normal (Web)"/>
    <w:basedOn w:val="a"/>
    <w:uiPriority w:val="99"/>
    <w:semiHidden/>
    <w:unhideWhenUsed/>
    <w:qFormat/>
    <w:rPr>
      <w:sz w:val="24"/>
    </w:rPr>
  </w:style>
  <w:style w:type="paragraph" w:styleId="af0">
    <w:name w:val="Title"/>
    <w:basedOn w:val="a"/>
    <w:next w:val="a"/>
    <w:link w:val="af1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Professional"/>
    <w:basedOn w:val="a1"/>
    <w:uiPriority w:val="99"/>
    <w:semiHidden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8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af1">
    <w:name w:val="标题 字符"/>
    <w:basedOn w:val="a0"/>
    <w:link w:val="af0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9">
    <w:name w:val="图片"/>
    <w:basedOn w:val="a"/>
    <w:qFormat/>
    <w:pPr>
      <w:jc w:val="center"/>
    </w:pPr>
  </w:style>
  <w:style w:type="paragraph" w:customStyle="1" w:styleId="afa">
    <w:name w:val="图片标注"/>
    <w:basedOn w:val="af9"/>
    <w:qFormat/>
    <w:rPr>
      <w:rFonts w:asciiTheme="minorHAnsi" w:eastAsiaTheme="minorEastAsia" w:hAnsiTheme="minorHAnsi"/>
    </w:rPr>
  </w:style>
  <w:style w:type="paragraph" w:customStyle="1" w:styleId="afb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c">
    <w:name w:val="表格非标题文字"/>
    <w:link w:val="Char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Futura Bk" w:eastAsia="宋体" w:hAnsi="Futura Bk"/>
      <w:color w:val="50505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Futura Bk" w:eastAsia="宋体" w:hAnsi="Futura Bk"/>
      <w:color w:val="505050"/>
      <w:sz w:val="18"/>
      <w:szCs w:val="18"/>
    </w:rPr>
  </w:style>
  <w:style w:type="character" w:customStyle="1" w:styleId="Char">
    <w:name w:val="表格非标题文字 Char"/>
    <w:basedOn w:val="a0"/>
    <w:link w:val="afc"/>
    <w:qFormat/>
    <w:rPr>
      <w:rFonts w:ascii="Arial" w:eastAsia="宋体" w:hAnsi="Arial"/>
      <w:sz w:val="18"/>
    </w:rPr>
  </w:style>
  <w:style w:type="character" w:customStyle="1" w:styleId="ae">
    <w:name w:val="签名 字符"/>
    <w:basedOn w:val="a0"/>
    <w:link w:val="ad"/>
    <w:uiPriority w:val="99"/>
    <w:qFormat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f4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Futura Bk" w:eastAsia="宋体" w:hAnsi="Futura Bk"/>
      <w:sz w:val="1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Futura Bk" w:eastAsia="宋体" w:hAnsi="Futura Bk"/>
      <w:b/>
      <w:bCs/>
      <w:sz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f4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qFormat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d">
    <w:name w:val="文章标题"/>
    <w:basedOn w:val="2"/>
    <w:qFormat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qFormat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e">
    <w:name w:val="¡À¨ª??¡¤?¡À¨º¨¬a??¡Á?"/>
    <w:basedOn w:val="a"/>
    <w:qFormat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table" w:customStyle="1" w:styleId="11">
    <w:name w:val="网格型1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TableText0">
    <w:name w:val="TableText"/>
    <w:basedOn w:val="a"/>
    <w:qFormat/>
    <w:rsid w:val="00594CF7"/>
    <w:pPr>
      <w:spacing w:before="40" w:line="220" w:lineRule="exact"/>
      <w:jc w:val="left"/>
    </w:pPr>
    <w:rPr>
      <w:rFonts w:ascii="Calibri" w:eastAsiaTheme="minorEastAsia" w:hAnsi="Calibri"/>
      <w:kern w:val="0"/>
      <w:szCs w:val="13"/>
    </w:rPr>
  </w:style>
  <w:style w:type="paragraph" w:customStyle="1" w:styleId="tabletext-btable-br">
    <w:name w:val="tabletext-btable-br"/>
    <w:basedOn w:val="a"/>
    <w:rsid w:val="00446C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hyperlink" Target="mailto:overseasbusiness@uniview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0B96A-F69C-4C1D-98EB-10190214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848</Words>
  <Characters>4835</Characters>
  <Application>Microsoft Office Word</Application>
  <DocSecurity>0</DocSecurity>
  <Lines>40</Lines>
  <Paragraphs>11</Paragraphs>
  <ScaleCrop>false</ScaleCrop>
  <Company>h3c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wuruirui</dc:creator>
  <cp:lastModifiedBy>guoxiaojun</cp:lastModifiedBy>
  <cp:revision>51</cp:revision>
  <cp:lastPrinted>2020-06-02T01:32:00Z</cp:lastPrinted>
  <dcterms:created xsi:type="dcterms:W3CDTF">2020-10-16T00:59:00Z</dcterms:created>
  <dcterms:modified xsi:type="dcterms:W3CDTF">2023-05-04T08:21:00Z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