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61" w:rsidRPr="00DB075C" w:rsidRDefault="00856A30">
      <w:pPr>
        <w:pStyle w:val="1"/>
        <w:rPr>
          <w:rStyle w:val="10"/>
          <w:rFonts w:asciiTheme="minorHAnsi" w:hAnsiTheme="minorHAnsi" w:cstheme="minorHAnsi"/>
          <w:bCs/>
        </w:rPr>
      </w:pPr>
      <w:r w:rsidRPr="00DB075C">
        <w:rPr>
          <w:rFonts w:asciiTheme="minorHAnsi" w:hAnsiTheme="minorHAnsi" w:cstheme="minorHAnsi"/>
        </w:rPr>
        <w:t>2 МП</w:t>
      </w:r>
      <w:r>
        <w:rPr>
          <w:rFonts w:asciiTheme="minorHAnsi" w:hAnsiTheme="minorHAnsi" w:cstheme="minorHAnsi"/>
        </w:rPr>
        <w:t xml:space="preserve"> </w:t>
      </w:r>
      <w:r w:rsidR="00EC7CAC">
        <w:rPr>
          <w:rFonts w:asciiTheme="minorHAnsi" w:hAnsiTheme="minorHAnsi" w:cstheme="minorHAnsi"/>
        </w:rPr>
        <w:t>С</w:t>
      </w:r>
      <w:bookmarkStart w:id="0" w:name="_GoBack"/>
      <w:bookmarkEnd w:id="0"/>
      <w:r w:rsidR="00EC7CAC">
        <w:rPr>
          <w:rFonts w:asciiTheme="minorHAnsi" w:hAnsiTheme="minorHAnsi" w:cstheme="minorHAnsi"/>
        </w:rPr>
        <w:t>тационарная</w:t>
      </w:r>
      <w:r w:rsidR="00EC7CAC">
        <w:rPr>
          <w:rFonts w:asciiTheme="minorHAnsi" w:hAnsiTheme="minorHAnsi" w:cstheme="minorHAnsi"/>
        </w:rPr>
        <w:t xml:space="preserve"> ц</w:t>
      </w:r>
      <w:r>
        <w:rPr>
          <w:rFonts w:asciiTheme="minorHAnsi" w:hAnsiTheme="minorHAnsi" w:cstheme="minorHAnsi"/>
        </w:rPr>
        <w:t>илиндрическая IP-камера с Wi-Fi</w:t>
      </w:r>
    </w:p>
    <w:p w:rsidR="00773261" w:rsidRPr="00DB075C" w:rsidRDefault="00F724F7">
      <w:pPr>
        <w:pStyle w:val="1"/>
        <w:rPr>
          <w:rFonts w:asciiTheme="minorHAnsi" w:eastAsia="宋体" w:hAnsiTheme="minorHAnsi" w:cstheme="minorHAnsi"/>
          <w:bCs w:val="0"/>
          <w:color w:val="auto"/>
          <w:kern w:val="2"/>
          <w:sz w:val="36"/>
          <w:szCs w:val="36"/>
        </w:rPr>
      </w:pPr>
      <w:r w:rsidRPr="00DB075C">
        <w:rPr>
          <w:rFonts w:asciiTheme="minorHAnsi" w:hAnsiTheme="minorHAnsi" w:cstheme="minorHAnsi"/>
          <w:color w:val="auto"/>
          <w:sz w:val="36"/>
        </w:rPr>
        <w:t>IPC2122LB-AF28(40)WK-G</w:t>
      </w:r>
    </w:p>
    <w:p w:rsidR="00773261" w:rsidRPr="00DB075C" w:rsidRDefault="00A902E7">
      <w:pPr>
        <w:jc w:val="center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D611564" wp14:editId="007E5C6C">
            <wp:extent cx="4048125" cy="3143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V10846\Desktop\UNV IPC2122LB-AF28(40)WK-G\图片\0235C60A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2" t="16003" r="12093" b="20373"/>
                    <a:stretch/>
                  </pic:blipFill>
                  <pic:spPr bwMode="auto">
                    <a:xfrm>
                      <a:off x="0" y="0"/>
                      <a:ext cx="4048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261" w:rsidRPr="00DB075C" w:rsidRDefault="00F724F7">
      <w:pPr>
        <w:pStyle w:val="3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Основные особенности</w:t>
      </w:r>
    </w:p>
    <w:p w:rsidR="00773261" w:rsidRPr="00DB075C" w:rsidRDefault="0089097B">
      <w:pPr>
        <w:jc w:val="center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0AAC4C77" wp14:editId="0EFE31AC">
            <wp:extent cx="540000" cy="5400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  </w:t>
      </w: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48C45A8E" wp14:editId="2FD2CB39">
            <wp:extent cx="539750" cy="53975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未标题-1-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  </w:t>
      </w: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44CB0C65" wp14:editId="3CA74B7E">
            <wp:extent cx="539750" cy="53975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  </w:t>
      </w: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79080194" wp14:editId="43317EAE">
            <wp:extent cx="539750" cy="539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1-0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  </w:t>
      </w: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CD5B30C" wp14:editId="0D42CB66">
            <wp:extent cx="539750" cy="5397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未标题-1-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  </w:t>
      </w: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681BB14" wp14:editId="49F2E2DB">
            <wp:extent cx="539750" cy="539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标题-1-0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  </w:t>
      </w: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05F5B751" wp14:editId="3E86440A">
            <wp:extent cx="539750" cy="53975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未标题-1-2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  </w:t>
      </w: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3FED1484" wp14:editId="0538E07A">
            <wp:extent cx="539750" cy="539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5C">
        <w:rPr>
          <w:rFonts w:asciiTheme="minorHAnsi" w:hAnsiTheme="minorHAnsi" w:cstheme="minorHAnsi"/>
        </w:rPr>
        <w:t xml:space="preserve"> </w:t>
      </w:r>
    </w:p>
    <w:p w:rsidR="00DB359B" w:rsidRPr="00DB075C" w:rsidRDefault="00DB359B">
      <w:pPr>
        <w:jc w:val="center"/>
        <w:rPr>
          <w:rFonts w:asciiTheme="minorHAnsi" w:hAnsiTheme="minorHAnsi" w:cstheme="minorHAnsi"/>
        </w:rPr>
      </w:pPr>
    </w:p>
    <w:p w:rsidR="00DB359B" w:rsidRPr="00DB075C" w:rsidRDefault="00DB359B" w:rsidP="00DB359B">
      <w:pPr>
        <w:pStyle w:val="ItemList"/>
        <w:numPr>
          <w:ilvl w:val="0"/>
          <w:numId w:val="5"/>
        </w:numPr>
        <w:spacing w:before="0"/>
        <w:ind w:hanging="420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Высокое качество изображения благодаря CMOS-матрице, 2 МП, 1/2,9 дюйма</w:t>
      </w:r>
    </w:p>
    <w:p w:rsidR="00DB359B" w:rsidRPr="00DB075C" w:rsidRDefault="00DB359B" w:rsidP="00DB359B">
      <w:pPr>
        <w:pStyle w:val="ItemList"/>
        <w:numPr>
          <w:ilvl w:val="0"/>
          <w:numId w:val="5"/>
        </w:numPr>
        <w:ind w:hanging="420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2 МП (1920 × 1080) при 30/25 к/с; 720P (1280 × 720) при 30/25 к/с</w:t>
      </w:r>
    </w:p>
    <w:p w:rsidR="00DB359B" w:rsidRPr="00DB075C" w:rsidRDefault="00DB359B" w:rsidP="00DB359B">
      <w:pPr>
        <w:pStyle w:val="ItemList"/>
        <w:numPr>
          <w:ilvl w:val="0"/>
          <w:numId w:val="5"/>
        </w:numPr>
        <w:spacing w:before="0" w:line="276" w:lineRule="auto"/>
        <w:ind w:hanging="420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Ultra 265, H.265, H.264, MJPEG</w:t>
      </w:r>
    </w:p>
    <w:p w:rsidR="00DB359B" w:rsidRPr="00DB075C" w:rsidRDefault="00DB359B" w:rsidP="00DB359B">
      <w:pPr>
        <w:pStyle w:val="ItemList"/>
        <w:numPr>
          <w:ilvl w:val="0"/>
          <w:numId w:val="5"/>
        </w:numPr>
        <w:spacing w:before="0" w:line="276" w:lineRule="auto"/>
        <w:ind w:hanging="420"/>
        <w:rPr>
          <w:rFonts w:asciiTheme="minorHAnsi" w:hAnsiTheme="minorHAnsi" w:cstheme="minorHAnsi"/>
        </w:rPr>
      </w:pPr>
      <w:bookmarkStart w:id="1" w:name="OLE_LINK7"/>
      <w:bookmarkStart w:id="2" w:name="OLE_LINK5"/>
      <w:bookmarkStart w:id="3" w:name="OLE_LINK6"/>
      <w:r w:rsidRPr="00DB075C">
        <w:rPr>
          <w:rFonts w:asciiTheme="minorHAnsi" w:hAnsiTheme="minorHAnsi" w:cstheme="minorHAnsi"/>
        </w:rPr>
        <w:t>Встроенный микрофон</w:t>
      </w:r>
    </w:p>
    <w:bookmarkEnd w:id="1"/>
    <w:bookmarkEnd w:id="2"/>
    <w:bookmarkEnd w:id="3"/>
    <w:p w:rsidR="00DB359B" w:rsidRPr="00DB075C" w:rsidRDefault="00DB359B" w:rsidP="00DB359B">
      <w:pPr>
        <w:pStyle w:val="ItemList"/>
        <w:numPr>
          <w:ilvl w:val="0"/>
          <w:numId w:val="5"/>
        </w:numPr>
        <w:ind w:hanging="420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Умная ИК-подсветка на расстоянии до 30 м</w:t>
      </w:r>
    </w:p>
    <w:p w:rsidR="00DB359B" w:rsidRPr="00DB075C" w:rsidRDefault="00DB359B" w:rsidP="00DB359B">
      <w:pPr>
        <w:pStyle w:val="ItemList"/>
        <w:numPr>
          <w:ilvl w:val="0"/>
          <w:numId w:val="5"/>
        </w:numPr>
        <w:ind w:hanging="420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Поддержка карт Micro SD емкостью до 128 ГБ</w:t>
      </w:r>
    </w:p>
    <w:p w:rsidR="00297164" w:rsidRPr="00DB075C" w:rsidRDefault="00297164" w:rsidP="00297164">
      <w:pPr>
        <w:pStyle w:val="ItemList"/>
        <w:numPr>
          <w:ilvl w:val="0"/>
          <w:numId w:val="5"/>
        </w:numPr>
        <w:ind w:hanging="420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Степень защиты: IP67</w:t>
      </w:r>
    </w:p>
    <w:p w:rsidR="00DB359B" w:rsidRPr="00DB075C" w:rsidRDefault="00DB359B" w:rsidP="00DB359B">
      <w:pPr>
        <w:pStyle w:val="ItemList"/>
        <w:numPr>
          <w:ilvl w:val="0"/>
          <w:numId w:val="5"/>
        </w:numPr>
        <w:spacing w:before="0" w:line="276" w:lineRule="auto"/>
        <w:ind w:hanging="420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3 оси</w:t>
      </w:r>
    </w:p>
    <w:p w:rsidR="00DB359B" w:rsidRPr="00DB075C" w:rsidRDefault="00DB359B" w:rsidP="005E0635">
      <w:pPr>
        <w:pStyle w:val="ItemList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</w:rPr>
      </w:pPr>
    </w:p>
    <w:p w:rsidR="00DB359B" w:rsidRPr="00DB075C" w:rsidRDefault="00DB359B" w:rsidP="005E0635">
      <w:pPr>
        <w:pStyle w:val="ItemList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</w:rPr>
      </w:pPr>
    </w:p>
    <w:p w:rsidR="005E0635" w:rsidRPr="00DB075C" w:rsidRDefault="005E0635" w:rsidP="005E0635">
      <w:pPr>
        <w:pStyle w:val="ItemList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</w:rPr>
      </w:pPr>
    </w:p>
    <w:p w:rsidR="005E0635" w:rsidRPr="00DB075C" w:rsidRDefault="005E0635" w:rsidP="005E0635">
      <w:pPr>
        <w:pStyle w:val="ItemList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</w:rPr>
      </w:pPr>
    </w:p>
    <w:p w:rsidR="00773261" w:rsidRPr="00DB075C" w:rsidRDefault="00F724F7">
      <w:pPr>
        <w:pStyle w:val="2"/>
        <w:rPr>
          <w:rFonts w:asciiTheme="minorHAnsi" w:eastAsia="Calibri" w:hAnsiTheme="minorHAnsi" w:cstheme="minorHAnsi"/>
        </w:rPr>
      </w:pPr>
      <w:r w:rsidRPr="00DB075C">
        <w:rPr>
          <w:rFonts w:asciiTheme="minorHAnsi" w:hAnsiTheme="minorHAnsi" w:cstheme="minorHAnsi"/>
        </w:rPr>
        <w:t>Технические характеристики</w:t>
      </w:r>
    </w:p>
    <w:tbl>
      <w:tblPr>
        <w:tblW w:w="10221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634"/>
        <w:gridCol w:w="1104"/>
        <w:gridCol w:w="534"/>
        <w:gridCol w:w="842"/>
        <w:gridCol w:w="803"/>
        <w:gridCol w:w="559"/>
        <w:gridCol w:w="1079"/>
        <w:gridCol w:w="1660"/>
        <w:gridCol w:w="24"/>
      </w:tblGrid>
      <w:tr w:rsidR="005E0635" w:rsidRPr="00DB075C" w:rsidTr="00941F20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E0635" w:rsidRPr="00DB075C" w:rsidRDefault="005E063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b/>
                <w:color w:val="000000" w:themeColor="text1"/>
                <w:kern w:val="0"/>
                <w:szCs w:val="16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E0635" w:rsidRPr="00DB075C" w:rsidRDefault="005E0635" w:rsidP="005E0635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0C0"/>
                <w:sz w:val="16"/>
                <w:szCs w:val="18"/>
              </w:rPr>
            </w:pPr>
            <w:r w:rsidRPr="00DB075C">
              <w:rPr>
                <w:rFonts w:asciiTheme="minorHAnsi" w:hAnsiTheme="minorHAnsi" w:cstheme="minorHAnsi"/>
                <w:color w:val="007CA8"/>
                <w:sz w:val="16"/>
              </w:rPr>
              <w:t>IPC2122LB-AF28WK-G</w:t>
            </w:r>
          </w:p>
        </w:tc>
        <w:tc>
          <w:tcPr>
            <w:tcW w:w="4125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E0635" w:rsidRPr="00DB075C" w:rsidRDefault="005E0635" w:rsidP="005E0635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0C0"/>
                <w:sz w:val="16"/>
                <w:szCs w:val="18"/>
              </w:rPr>
            </w:pPr>
            <w:r w:rsidRPr="00DB075C">
              <w:rPr>
                <w:rFonts w:asciiTheme="minorHAnsi" w:hAnsiTheme="minorHAnsi" w:cstheme="minorHAnsi"/>
                <w:color w:val="007CA8"/>
                <w:sz w:val="16"/>
              </w:rPr>
              <w:t>IPC2122LB-AF40WK-G</w:t>
            </w:r>
          </w:p>
        </w:tc>
      </w:tr>
      <w:tr w:rsidR="00773261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73261" w:rsidRPr="00DB075C" w:rsidRDefault="00F724F7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b/>
                <w:color w:val="000000" w:themeColor="text1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Камера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73261" w:rsidRPr="00DB075C" w:rsidRDefault="00773261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eastAsia="宋体" w:hAnsiTheme="minorHAnsi" w:cstheme="minorHAnsi"/>
                <w:b/>
                <w:kern w:val="0"/>
                <w:szCs w:val="13"/>
              </w:rPr>
            </w:pPr>
          </w:p>
        </w:tc>
      </w:tr>
      <w:tr w:rsidR="00773261" w:rsidRPr="00DB075C" w:rsidTr="00CA1564">
        <w:trPr>
          <w:trHeight w:val="222"/>
        </w:trPr>
        <w:tc>
          <w:tcPr>
            <w:tcW w:w="1982" w:type="dxa"/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Датчик</w:t>
            </w:r>
          </w:p>
        </w:tc>
        <w:tc>
          <w:tcPr>
            <w:tcW w:w="8239" w:type="dxa"/>
            <w:gridSpan w:val="9"/>
            <w:shd w:val="clear" w:color="auto" w:fill="FFFFFF" w:themeFill="background1"/>
            <w:vAlign w:val="center"/>
          </w:tcPr>
          <w:p w:rsidR="00773261" w:rsidRPr="00DB075C" w:rsidRDefault="00F724F7" w:rsidP="005E0635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1/2,9 дюйма, 2,0 МП, прогрессивная развертка, CMOS</w:t>
            </w:r>
          </w:p>
        </w:tc>
      </w:tr>
      <w:tr w:rsidR="00773261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Минимальная освещенность</w:t>
            </w:r>
          </w:p>
        </w:tc>
        <w:tc>
          <w:tcPr>
            <w:tcW w:w="8215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Цвет: 0,01 лк (F2.0 AGC вкл.)</w:t>
            </w:r>
          </w:p>
          <w:p w:rsidR="00773261" w:rsidRPr="00DB075C" w:rsidRDefault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0 лк с включенной ИК-подсветкой</w:t>
            </w:r>
          </w:p>
        </w:tc>
      </w:tr>
      <w:tr w:rsidR="00773261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День/ночь</w:t>
            </w:r>
          </w:p>
        </w:tc>
        <w:tc>
          <w:tcPr>
            <w:tcW w:w="8215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Автоматический ИК-фильтр (ICR)</w:t>
            </w:r>
          </w:p>
        </w:tc>
      </w:tr>
      <w:tr w:rsidR="008B220F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E376C" w:rsidRPr="00DB075C" w:rsidRDefault="003E376C" w:rsidP="003B02BC">
            <w:pPr>
              <w:pStyle w:val="TableText"/>
              <w:rPr>
                <w:rFonts w:asciiTheme="minorHAnsi" w:hAnsiTheme="minorHAnsi" w:cstheme="minorHAnsi"/>
                <w:kern w:val="2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Затвор</w:t>
            </w:r>
          </w:p>
        </w:tc>
        <w:tc>
          <w:tcPr>
            <w:tcW w:w="8215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E376C" w:rsidRPr="00DB075C" w:rsidRDefault="003E376C" w:rsidP="003B02BC">
            <w:pPr>
              <w:pStyle w:val="TableText"/>
              <w:rPr>
                <w:rFonts w:asciiTheme="minorHAnsi" w:hAnsiTheme="minorHAnsi" w:cstheme="minorHAnsi"/>
                <w:kern w:val="2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Автом./ручн., 1–1/100 000 с</w:t>
            </w:r>
          </w:p>
        </w:tc>
      </w:tr>
      <w:tr w:rsidR="00941F20" w:rsidRPr="00DB075C" w:rsidTr="00810793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41F20" w:rsidRPr="00DB075C" w:rsidRDefault="00941F20" w:rsidP="00941F20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Регулировка угла</w:t>
            </w:r>
          </w:p>
        </w:tc>
        <w:tc>
          <w:tcPr>
            <w:tcW w:w="2738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41F20" w:rsidRPr="00DB075C" w:rsidRDefault="00941F20" w:rsidP="00941F20">
            <w:pPr>
              <w:pStyle w:val="af9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Панорамирование: 0°–360°</w:t>
            </w:r>
          </w:p>
        </w:tc>
        <w:tc>
          <w:tcPr>
            <w:tcW w:w="273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41F20" w:rsidRPr="00DB075C" w:rsidRDefault="00941F20" w:rsidP="00941F20">
            <w:pPr>
              <w:pStyle w:val="af9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Наклон: 0° – 90°</w:t>
            </w:r>
          </w:p>
        </w:tc>
        <w:tc>
          <w:tcPr>
            <w:tcW w:w="2739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41F20" w:rsidRPr="00DB075C" w:rsidRDefault="00941F20" w:rsidP="00941F20">
            <w:pPr>
              <w:pStyle w:val="af9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Поворот: 0°–360°</w:t>
            </w:r>
          </w:p>
        </w:tc>
      </w:tr>
      <w:tr w:rsidR="00773261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Сигнал/шум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&gt; 52 дБ</w:t>
            </w:r>
          </w:p>
        </w:tc>
      </w:tr>
      <w:tr w:rsidR="00773261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WDR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73261" w:rsidRPr="00DB075C" w:rsidRDefault="00F724F7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DWDR</w:t>
            </w:r>
          </w:p>
        </w:tc>
      </w:tr>
      <w:tr w:rsidR="003E376C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E376C" w:rsidRPr="00DB075C" w:rsidRDefault="003E376C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Объектив</w:t>
            </w:r>
          </w:p>
        </w:tc>
      </w:tr>
      <w:tr w:rsidR="00941F20" w:rsidRPr="00DB075C" w:rsidTr="00941F20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41F20" w:rsidRPr="00DB075C" w:rsidRDefault="00941F20" w:rsidP="00941F20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Тип объектива</w:t>
            </w:r>
          </w:p>
        </w:tc>
        <w:tc>
          <w:tcPr>
            <w:tcW w:w="4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41F20" w:rsidRPr="00DB075C" w:rsidRDefault="00941F20" w:rsidP="00941F20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2,8 мм при F2.0</w:t>
            </w:r>
          </w:p>
        </w:tc>
        <w:tc>
          <w:tcPr>
            <w:tcW w:w="410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41F20" w:rsidRPr="00DB075C" w:rsidRDefault="00941F20" w:rsidP="00941F20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4,0 мм при F2.0</w:t>
            </w:r>
          </w:p>
        </w:tc>
      </w:tr>
      <w:tr w:rsidR="003D789D" w:rsidRPr="00DB075C" w:rsidTr="0024218E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Диафрагма</w:t>
            </w:r>
          </w:p>
        </w:tc>
        <w:tc>
          <w:tcPr>
            <w:tcW w:w="8215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4" w:name="_Hlk60085324"/>
            <w:r w:rsidRPr="00DB075C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4"/>
          </w:p>
        </w:tc>
      </w:tr>
      <w:tr w:rsidR="00266AF3" w:rsidRPr="00DB075C" w:rsidTr="00941F20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Угол обзора (Гор.)</w:t>
            </w:r>
          </w:p>
        </w:tc>
        <w:tc>
          <w:tcPr>
            <w:tcW w:w="4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101,1°</w:t>
            </w:r>
          </w:p>
        </w:tc>
        <w:tc>
          <w:tcPr>
            <w:tcW w:w="410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83,7°</w:t>
            </w:r>
          </w:p>
        </w:tc>
      </w:tr>
      <w:tr w:rsidR="00266AF3" w:rsidRPr="00DB075C" w:rsidTr="00941F20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Del="001D5E51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Угол обзора (Верт.)</w:t>
            </w:r>
          </w:p>
        </w:tc>
        <w:tc>
          <w:tcPr>
            <w:tcW w:w="4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55,0°</w:t>
            </w:r>
          </w:p>
        </w:tc>
        <w:tc>
          <w:tcPr>
            <w:tcW w:w="410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44,6°</w:t>
            </w:r>
          </w:p>
        </w:tc>
      </w:tr>
      <w:tr w:rsidR="00266AF3" w:rsidRPr="00DB075C" w:rsidTr="00941F20">
        <w:trPr>
          <w:gridAfter w:val="1"/>
          <w:wAfter w:w="24" w:type="dxa"/>
          <w:trHeight w:val="222"/>
        </w:trPr>
        <w:tc>
          <w:tcPr>
            <w:tcW w:w="19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Del="001D5E51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Угол обзора (Диагон.)</w:t>
            </w:r>
          </w:p>
        </w:tc>
        <w:tc>
          <w:tcPr>
            <w:tcW w:w="4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111,0°</w:t>
            </w:r>
          </w:p>
        </w:tc>
        <w:tc>
          <w:tcPr>
            <w:tcW w:w="410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266AF3" w:rsidRPr="00DB075C" w:rsidRDefault="00266AF3" w:rsidP="00266AF3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89,1°</w:t>
            </w:r>
          </w:p>
        </w:tc>
      </w:tr>
      <w:tr w:rsidR="00F3037E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F3037E" w:rsidRPr="00DB075C" w:rsidRDefault="00F3037E" w:rsidP="00F3037E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89097B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af9"/>
              <w:rPr>
                <w:rFonts w:asciiTheme="minorHAnsi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af9"/>
              <w:rPr>
                <w:rFonts w:asciiTheme="minorHAnsi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Объектив</w:t>
            </w:r>
          </w:p>
        </w:tc>
        <w:tc>
          <w:tcPr>
            <w:tcW w:w="16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af9"/>
              <w:rPr>
                <w:rFonts w:asciiTheme="minorHAnsi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Обнаружение (м)</w:t>
            </w:r>
          </w:p>
        </w:tc>
        <w:tc>
          <w:tcPr>
            <w:tcW w:w="164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af9"/>
              <w:rPr>
                <w:rFonts w:asciiTheme="minorHAnsi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Наблюдение (м)</w:t>
            </w:r>
          </w:p>
        </w:tc>
        <w:tc>
          <w:tcPr>
            <w:tcW w:w="16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af9"/>
              <w:rPr>
                <w:rFonts w:asciiTheme="minorHAnsi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Распознавание (м)</w:t>
            </w:r>
          </w:p>
        </w:tc>
        <w:tc>
          <w:tcPr>
            <w:tcW w:w="16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af9"/>
              <w:rPr>
                <w:rFonts w:asciiTheme="minorHAnsi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Идентификация (м)</w:t>
            </w:r>
          </w:p>
        </w:tc>
      </w:tr>
      <w:tr w:rsidR="0089097B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2,8 мм</w:t>
            </w:r>
          </w:p>
        </w:tc>
        <w:tc>
          <w:tcPr>
            <w:tcW w:w="16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45,0</w:t>
            </w:r>
          </w:p>
        </w:tc>
        <w:tc>
          <w:tcPr>
            <w:tcW w:w="164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18,0</w:t>
            </w:r>
          </w:p>
        </w:tc>
        <w:tc>
          <w:tcPr>
            <w:tcW w:w="16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16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4,5</w:t>
            </w:r>
          </w:p>
        </w:tc>
      </w:tr>
      <w:tr w:rsidR="0089097B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4,0 мм</w:t>
            </w:r>
          </w:p>
        </w:tc>
        <w:tc>
          <w:tcPr>
            <w:tcW w:w="16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64,3</w:t>
            </w:r>
          </w:p>
        </w:tc>
        <w:tc>
          <w:tcPr>
            <w:tcW w:w="164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25,7</w:t>
            </w:r>
          </w:p>
        </w:tc>
        <w:tc>
          <w:tcPr>
            <w:tcW w:w="16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12,9</w:t>
            </w:r>
          </w:p>
        </w:tc>
        <w:tc>
          <w:tcPr>
            <w:tcW w:w="16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6,4</w:t>
            </w:r>
          </w:p>
        </w:tc>
      </w:tr>
      <w:tr w:rsidR="00F3037E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F3037E" w:rsidRPr="00DB075C" w:rsidRDefault="00F3037E" w:rsidP="00F3037E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Подсветка</w:t>
            </w:r>
          </w:p>
        </w:tc>
      </w:tr>
      <w:tr w:rsidR="008B220F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Дальность ИК-подсветки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Дальность ИК-подсветки до 30 м</w:t>
            </w:r>
          </w:p>
        </w:tc>
      </w:tr>
      <w:tr w:rsidR="008B220F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Длина волны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850 нм</w:t>
            </w:r>
          </w:p>
        </w:tc>
      </w:tr>
      <w:tr w:rsidR="008B220F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Управление включением/отключением ИК-подсветки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Автом./ручн.</w:t>
            </w:r>
          </w:p>
        </w:tc>
      </w:tr>
      <w:tr w:rsidR="00F3037E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F3037E" w:rsidRPr="00DB075C" w:rsidRDefault="00F3037E" w:rsidP="00F3037E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Видео</w:t>
            </w:r>
          </w:p>
        </w:tc>
      </w:tr>
      <w:tr w:rsidR="00F3037E" w:rsidRPr="00DB075C" w:rsidTr="00CA1564">
        <w:trPr>
          <w:trHeight w:val="222"/>
        </w:trPr>
        <w:tc>
          <w:tcPr>
            <w:tcW w:w="1982" w:type="dxa"/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Сжатие видео</w:t>
            </w:r>
          </w:p>
        </w:tc>
        <w:tc>
          <w:tcPr>
            <w:tcW w:w="8239" w:type="dxa"/>
            <w:gridSpan w:val="9"/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Ultra 265, H.265, H.264, MJPEG</w:t>
            </w:r>
          </w:p>
        </w:tc>
      </w:tr>
      <w:tr w:rsidR="00F3037E" w:rsidRPr="00DB075C" w:rsidTr="00CA1564">
        <w:trPr>
          <w:trHeight w:val="222"/>
        </w:trPr>
        <w:tc>
          <w:tcPr>
            <w:tcW w:w="1982" w:type="dxa"/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Профиль кодирования H.264</w:t>
            </w:r>
          </w:p>
        </w:tc>
        <w:tc>
          <w:tcPr>
            <w:tcW w:w="8239" w:type="dxa"/>
            <w:gridSpan w:val="9"/>
            <w:shd w:val="clear" w:color="auto" w:fill="FFFFFF" w:themeFill="background1"/>
            <w:vAlign w:val="center"/>
          </w:tcPr>
          <w:p w:rsidR="00F3037E" w:rsidRPr="00DB075C" w:rsidRDefault="00F3037E" w:rsidP="00C307E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Базовый профиль, основной профиль, высокий профиль</w:t>
            </w:r>
          </w:p>
        </w:tc>
      </w:tr>
      <w:tr w:rsidR="00F3037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Разрешение и частота кадров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65AF9" w:rsidRPr="00DB075C" w:rsidRDefault="00C307E6" w:rsidP="00765AF9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 xml:space="preserve">Основной поток: 1080P (1920 × 1080), до 30 к/с; 720P (1280 × 720), до 30 к/с </w:t>
            </w:r>
          </w:p>
          <w:p w:rsidR="00F3037E" w:rsidRPr="00DB075C" w:rsidRDefault="00C307E6" w:rsidP="00765AF9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Дополнительный поток: 720P (1280 × 720), до 30 к/с; D1 (720 × 576), до 30 к/с; 640 × 360, до 30 к/с; 2CIF (704 × 288), до 30 к/с; CIF (352 × 288), до 30 к/с;</w:t>
            </w:r>
          </w:p>
        </w:tc>
      </w:tr>
      <w:tr w:rsidR="00F3037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F3037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Скорость передачи видеоданных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037E" w:rsidRPr="00DB075C" w:rsidRDefault="00F3037E" w:rsidP="00C307E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128 Кбит/с–6 Мбит/с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U-code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Поддерживается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OSD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До 4 OSD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Режим маскирования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До 4 областей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ROI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До 8 областей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 xml:space="preserve">Потоковая передача </w:t>
            </w:r>
            <w:r w:rsidRPr="00DB075C">
              <w:rPr>
                <w:rFonts w:asciiTheme="minorHAnsi" w:hAnsiTheme="minorHAnsi" w:cstheme="minorHAnsi"/>
              </w:rPr>
              <w:lastRenderedPageBreak/>
              <w:t>видео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lastRenderedPageBreak/>
              <w:t>Два потока</w:t>
            </w:r>
          </w:p>
        </w:tc>
      </w:tr>
      <w:tr w:rsidR="003D789D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D789D" w:rsidRPr="00DB075C" w:rsidRDefault="003D789D" w:rsidP="003D789D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lastRenderedPageBreak/>
              <w:t>Изображение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Баланс белого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Цифровое шумоподавление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2D/3D DNR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Умная ИК-подсветка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>Поддерживается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Поворот изображения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Нормальное положение/По вертикали/По горизонтали/180°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Разворот изображения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N/A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HLC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50403E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Поддерживается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BLC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50403E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Поддерживается</w:t>
            </w:r>
          </w:p>
        </w:tc>
      </w:tr>
      <w:tr w:rsidR="003D789D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Антитуман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D789D" w:rsidRPr="00DB075C" w:rsidRDefault="003D789D" w:rsidP="003D789D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Цифровой антитуман</w:t>
            </w:r>
          </w:p>
        </w:tc>
      </w:tr>
      <w:tr w:rsidR="003D789D" w:rsidRPr="00DB075C" w:rsidTr="008B220F">
        <w:trPr>
          <w:gridAfter w:val="1"/>
          <w:wAfter w:w="24" w:type="dxa"/>
          <w:trHeight w:val="222"/>
        </w:trPr>
        <w:tc>
          <w:tcPr>
            <w:tcW w:w="10197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D789D" w:rsidRPr="00DB075C" w:rsidRDefault="003D789D" w:rsidP="003D789D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napToGrid/>
                <w:color w:val="auto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snapToGrid/>
                <w:color w:val="007CA8"/>
              </w:rPr>
              <w:t>Аудио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Сжатие аудио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G.711U, G.711A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Скорость аудиопотока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64 Кбит/с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Двухсторонняя аудиосвязь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N/A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0000" w:themeColor="text1"/>
              </w:rPr>
              <w:t>Подавление помех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0000" w:themeColor="text1"/>
              </w:rPr>
              <w:t>Поддерживается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Частота дискретизации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 кГц</w:t>
            </w:r>
          </w:p>
        </w:tc>
      </w:tr>
      <w:tr w:rsidR="0050403E" w:rsidRPr="00DB075C" w:rsidTr="008B220F">
        <w:trPr>
          <w:gridAfter w:val="1"/>
          <w:wAfter w:w="24" w:type="dxa"/>
          <w:trHeight w:val="222"/>
        </w:trPr>
        <w:tc>
          <w:tcPr>
            <w:tcW w:w="10197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0403E" w:rsidRPr="00DB075C" w:rsidRDefault="0050403E" w:rsidP="0050403E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snapToGrid/>
                <w:color w:val="007CA8"/>
              </w:rPr>
              <w:t>Хранилище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>Локальная память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>Карта Micro SD до 128 ГБ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>Сетевое хранилище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>ANR, NAS (NFS)</w:t>
            </w:r>
          </w:p>
        </w:tc>
      </w:tr>
      <w:tr w:rsidR="0050403E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0403E" w:rsidRPr="00DB075C" w:rsidRDefault="0050403E" w:rsidP="0050403E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Сеть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Протоколы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IPv4, IGMP, ICMP, ARP, TCP, UDP, DHCP, RTP, RTSP, RTCP, RTMP, DNS, DDNS, NTP, FTP, UPnP, HTTP, HTTPS, SMTP, SSL/TLS, SNMP</w:t>
            </w:r>
          </w:p>
        </w:tc>
      </w:tr>
      <w:tr w:rsidR="0050403E" w:rsidRPr="00EC7CA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Возможность интеграции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605684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ONVIF (</w:t>
            </w:r>
            <w:r w:rsidRPr="00DB075C">
              <w:rPr>
                <w:rFonts w:asciiTheme="minorHAnsi" w:hAnsiTheme="minorHAnsi" w:cstheme="minorHAnsi"/>
              </w:rPr>
              <w:t>профили</w:t>
            </w:r>
            <w:r w:rsidRPr="00605684">
              <w:rPr>
                <w:rFonts w:asciiTheme="minorHAnsi" w:hAnsiTheme="minorHAnsi" w:cstheme="minorHAnsi"/>
                <w:lang w:val="en-US"/>
              </w:rPr>
              <w:t xml:space="preserve"> S, G, T), API, SDK</w:t>
            </w:r>
          </w:p>
        </w:tc>
      </w:tr>
      <w:tr w:rsidR="0050403E" w:rsidRPr="00DB075C" w:rsidTr="007B2326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Пользователь/хост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50403E" w:rsidRPr="00DB075C" w:rsidTr="00CA1564">
        <w:trPr>
          <w:gridAfter w:val="1"/>
          <w:wAfter w:w="24" w:type="dxa"/>
          <w:trHeight w:val="221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50403E" w:rsidRPr="00DB075C" w:rsidRDefault="0050403E" w:rsidP="0050403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Безопасность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50403E" w:rsidRPr="00DB075C" w:rsidRDefault="0050403E" w:rsidP="0050403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Клиент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 xml:space="preserve">EZStation 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>EZView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EZLive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vMerge w:val="restart"/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Веб-браузер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Просмотр в реальном времени с обязательным плагином: IE9+, Chrome 41 и ниже, Firefox 52 и ниже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</w:rPr>
            </w:pPr>
            <w:r w:rsidRPr="00DB075C">
              <w:rPr>
                <w:rFonts w:asciiTheme="minorHAnsi" w:hAnsiTheme="minorHAnsi" w:cstheme="minorHAnsi"/>
              </w:rPr>
              <w:t>Просмотр в реальном времени без плагина: Chorme 57.0+, Firefox 58.0+, Edge 16+</w:t>
            </w:r>
          </w:p>
        </w:tc>
      </w:tr>
      <w:tr w:rsidR="0050403E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B8CCE4" w:themeFill="accent1" w:themeFillTint="66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Wi-Fi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Стандарты беспроводной связи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IEEE802.11b/g/n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Диапазон частот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2,4–2,4835 ГГц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Дальность действия беспроводной связи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До 130 м (в зависимости от фактических условий эксплуатации)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Пропускная способность канала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20 МГц</w:t>
            </w:r>
          </w:p>
        </w:tc>
      </w:tr>
      <w:tr w:rsidR="0050403E" w:rsidRPr="00EC7CA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Режим модуляции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605684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802.11b: CCK, QPSK, BPSK</w:t>
            </w:r>
          </w:p>
          <w:p w:rsidR="0050403E" w:rsidRPr="00605684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802.11g/n: OFDM/HT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Безопасность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64/128-бит WEP, WPA-PSK/WPA2-PSK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Мощность передатчика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802.11b: 17±1,5 дБм при 11 Мбит/с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802.11g: 14±1,5 дБм при 54 Мбит/с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lastRenderedPageBreak/>
              <w:t>802.11n: 12,5 ± 1,5 дБм при 150 Мбит/с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lastRenderedPageBreak/>
              <w:t>Чувствительность приемника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802.11b: -90 дБ·м при 11 Мбит/с (типовое значение)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802.11g: -75 дБ·м при 54 Мбит/с (типовое значение)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802.11n: -74 дБ·м при 150 Мбит/с (типовое значение)</w:t>
            </w:r>
          </w:p>
        </w:tc>
      </w:tr>
      <w:tr w:rsidR="0050403E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DB075C">
            <w:pPr>
              <w:pStyle w:val="TableText"/>
              <w:pageBreakBefore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lastRenderedPageBreak/>
              <w:t>Скорость передачи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802.11b: 11 Мбит/с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802.11g: 54 Мбит/с</w:t>
            </w:r>
          </w:p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802.11n: до 150 Мбит/с</w:t>
            </w:r>
          </w:p>
        </w:tc>
      </w:tr>
      <w:tr w:rsidR="0050403E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0403E" w:rsidRPr="00DB075C" w:rsidRDefault="0050403E" w:rsidP="0050403E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Интерфейс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Входы/выходы аудио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50403E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Входы/выходы сигнализации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0403E" w:rsidRPr="00DB075C" w:rsidRDefault="0050403E" w:rsidP="0050403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333E46" w:rsidRPr="00DB075C" w:rsidTr="00495E56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Последовательный порт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333E46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Встроенный микрофон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Поддерживается</w:t>
            </w:r>
          </w:p>
        </w:tc>
      </w:tr>
      <w:tr w:rsidR="00333E46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Встроенный динамик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333E46" w:rsidRPr="00DB075C" w:rsidTr="00E30D9A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DB075C">
              <w:rPr>
                <w:rFonts w:asciiTheme="minorHAnsi" w:hAnsiTheme="minorHAnsi" w:cstheme="minorHAnsi"/>
              </w:rPr>
              <w:t>Wi-Fi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8"/>
              </w:rPr>
            </w:pPr>
            <w:r w:rsidRPr="00DB075C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333E46" w:rsidRPr="00EC7CA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Сеть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605684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1 RJ45 10M/100M Base-TX Ethernet</w:t>
            </w:r>
          </w:p>
        </w:tc>
      </w:tr>
      <w:tr w:rsidR="00333E46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Видеовыход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N/A</w:t>
            </w:r>
          </w:p>
        </w:tc>
      </w:tr>
      <w:tr w:rsidR="00333E46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Соответствие сертификатам</w:t>
            </w:r>
          </w:p>
        </w:tc>
      </w:tr>
      <w:tr w:rsidR="00333E46" w:rsidRPr="00EC7CA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EMC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605684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333E46" w:rsidRPr="00605684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 xml:space="preserve">FCC (FCC CFR 47 </w:t>
            </w:r>
            <w:r w:rsidRPr="00DB075C">
              <w:rPr>
                <w:rFonts w:asciiTheme="minorHAnsi" w:hAnsiTheme="minorHAnsi" w:cstheme="minorHAnsi"/>
              </w:rPr>
              <w:t>часть</w:t>
            </w:r>
            <w:r w:rsidRPr="00605684">
              <w:rPr>
                <w:rFonts w:asciiTheme="minorHAnsi" w:hAnsiTheme="minorHAnsi" w:cstheme="minorHAnsi"/>
                <w:lang w:val="en-US"/>
              </w:rPr>
              <w:t xml:space="preserve"> 15 B, ANSI C63.4-2014)</w:t>
            </w:r>
          </w:p>
        </w:tc>
      </w:tr>
      <w:tr w:rsidR="00333E46" w:rsidRPr="00EC7CA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РЧ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FCC ID (FCC CFR 47 часть 15 C)</w:t>
            </w:r>
          </w:p>
          <w:p w:rsidR="00333E46" w:rsidRPr="00605684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CE RED (EN 62311: 2008, EN 300 328 V2.2.2(2019-07), EN 301489-1 V2.2.3(2019-11), ETSI EN 301 489-17 V3.2.4(2020-09))</w:t>
            </w:r>
          </w:p>
        </w:tc>
      </w:tr>
      <w:tr w:rsidR="00333E46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Безопасность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605684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CE LVD (EN 62368-1:2014+A11:2017)</w:t>
            </w:r>
          </w:p>
          <w:p w:rsidR="00333E46" w:rsidRPr="00605684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605684">
              <w:rPr>
                <w:rFonts w:asciiTheme="minorHAnsi" w:hAnsiTheme="minorHAnsi" w:cstheme="minorHAnsi"/>
                <w:lang w:val="en-US"/>
              </w:rPr>
              <w:t>CB (IEC 62368-1:2014)</w:t>
            </w:r>
          </w:p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UL (UL 62368-1, 2 изд., дата выпуска: 01.12.2014)</w:t>
            </w:r>
          </w:p>
        </w:tc>
      </w:tr>
      <w:tr w:rsidR="00333E46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Окружающая среда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CE-ROHS (2011/65/EU; (EU) 2015/863); WEEE (2012/19/EU); REACH (регламент (ЕК) № 1907/2006)</w:t>
            </w:r>
          </w:p>
        </w:tc>
      </w:tr>
      <w:tr w:rsidR="00333E46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Защита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IP67 (IEC 60529:1989+AMD1:1999+AMD2:2013)</w:t>
            </w:r>
          </w:p>
        </w:tc>
      </w:tr>
      <w:tr w:rsidR="00333E46" w:rsidRPr="00DB075C" w:rsidTr="008B220F">
        <w:trPr>
          <w:trHeight w:val="222"/>
        </w:trPr>
        <w:tc>
          <w:tcPr>
            <w:tcW w:w="10221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33E46" w:rsidRPr="00DB075C" w:rsidRDefault="00333E46" w:rsidP="00333E46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  <w:color w:val="007CA8"/>
              </w:rPr>
              <w:t>Общие характеристики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Питание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12 В пост. тока ±25%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vMerge/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Потребляемая мощность: Макс. 4,0 Вт</w:t>
            </w:r>
          </w:p>
        </w:tc>
      </w:tr>
      <w:tr w:rsidR="00333E46" w:rsidRPr="00DB075C" w:rsidTr="00CA1564">
        <w:trPr>
          <w:gridAfter w:val="1"/>
          <w:wAfter w:w="24" w:type="dxa"/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 xml:space="preserve">Силовой интерфейс </w:t>
            </w:r>
          </w:p>
        </w:tc>
        <w:tc>
          <w:tcPr>
            <w:tcW w:w="8215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Ø 5,5 мм коаксиальный штекер питания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Размеры (Д × Ш × В)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 xml:space="preserve">172 × 76 × 72 мм 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Масса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0,25 кг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Материал</w:t>
            </w:r>
          </w:p>
        </w:tc>
        <w:tc>
          <w:tcPr>
            <w:tcW w:w="8239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33E46" w:rsidRPr="00DB075C" w:rsidRDefault="002C3172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Металл и пластик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Условия эксплуатации</w:t>
            </w:r>
          </w:p>
        </w:tc>
        <w:tc>
          <w:tcPr>
            <w:tcW w:w="8239" w:type="dxa"/>
            <w:gridSpan w:val="9"/>
            <w:shd w:val="clear" w:color="auto" w:fill="auto"/>
            <w:vAlign w:val="center"/>
          </w:tcPr>
          <w:p w:rsidR="00333E46" w:rsidRPr="00DB075C" w:rsidRDefault="00333E46" w:rsidP="00605684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от -</w:t>
            </w:r>
            <w:r w:rsidR="00605684">
              <w:rPr>
                <w:rFonts w:asciiTheme="minorHAnsi" w:hAnsiTheme="minorHAnsi" w:cstheme="minorHAnsi"/>
              </w:rPr>
              <w:t>4</w:t>
            </w:r>
            <w:r w:rsidRPr="00DB075C">
              <w:rPr>
                <w:rFonts w:asciiTheme="minorHAnsi" w:hAnsiTheme="minorHAnsi" w:cstheme="minorHAnsi"/>
              </w:rPr>
              <w:t>0 до +60 °C, отн. влажность: ≤ 95% (без конденсации)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shd w:val="clear" w:color="auto" w:fill="auto"/>
            <w:vAlign w:val="center"/>
          </w:tcPr>
          <w:p w:rsidR="00333E46" w:rsidRPr="00DB075C" w:rsidRDefault="007B04BF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Условия хранения</w:t>
            </w:r>
          </w:p>
        </w:tc>
        <w:tc>
          <w:tcPr>
            <w:tcW w:w="8239" w:type="dxa"/>
            <w:gridSpan w:val="9"/>
            <w:shd w:val="clear" w:color="auto" w:fill="auto"/>
            <w:vAlign w:val="center"/>
          </w:tcPr>
          <w:p w:rsidR="00333E46" w:rsidRPr="00DB075C" w:rsidRDefault="00333E46" w:rsidP="00605684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от -</w:t>
            </w:r>
            <w:r w:rsidR="00605684">
              <w:rPr>
                <w:rFonts w:asciiTheme="minorHAnsi" w:hAnsiTheme="minorHAnsi" w:cstheme="minorHAnsi"/>
              </w:rPr>
              <w:t>4</w:t>
            </w:r>
            <w:r w:rsidRPr="00DB075C">
              <w:rPr>
                <w:rFonts w:asciiTheme="minorHAnsi" w:hAnsiTheme="minorHAnsi" w:cstheme="minorHAnsi"/>
              </w:rPr>
              <w:t>0 до +60 °C, отн. влажность: ≤ 95% (без конденсации)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Защита от перенапряжения</w:t>
            </w:r>
          </w:p>
        </w:tc>
        <w:tc>
          <w:tcPr>
            <w:tcW w:w="8239" w:type="dxa"/>
            <w:gridSpan w:val="9"/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4 кВ</w:t>
            </w:r>
          </w:p>
        </w:tc>
      </w:tr>
      <w:tr w:rsidR="00333E46" w:rsidRPr="00DB075C" w:rsidTr="00CA1564">
        <w:trPr>
          <w:trHeight w:val="222"/>
        </w:trPr>
        <w:tc>
          <w:tcPr>
            <w:tcW w:w="1982" w:type="dxa"/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Кнопка сброса</w:t>
            </w:r>
          </w:p>
        </w:tc>
        <w:tc>
          <w:tcPr>
            <w:tcW w:w="8239" w:type="dxa"/>
            <w:gridSpan w:val="9"/>
            <w:shd w:val="clear" w:color="auto" w:fill="auto"/>
            <w:vAlign w:val="center"/>
          </w:tcPr>
          <w:p w:rsidR="00333E46" w:rsidRPr="00DB075C" w:rsidRDefault="00333E46" w:rsidP="00333E46">
            <w:pPr>
              <w:pStyle w:val="TableText"/>
              <w:rPr>
                <w:rFonts w:asciiTheme="minorHAnsi" w:hAnsiTheme="minorHAnsi" w:cstheme="minorHAnsi"/>
                <w:szCs w:val="16"/>
              </w:rPr>
            </w:pPr>
            <w:r w:rsidRPr="00DB075C">
              <w:rPr>
                <w:rFonts w:asciiTheme="minorHAnsi" w:hAnsiTheme="minorHAnsi" w:cstheme="minorHAnsi"/>
              </w:rPr>
              <w:t>Поддерживается</w:t>
            </w:r>
          </w:p>
        </w:tc>
      </w:tr>
    </w:tbl>
    <w:p w:rsidR="00266AF3" w:rsidRPr="00DB075C" w:rsidRDefault="00266AF3">
      <w:pPr>
        <w:rPr>
          <w:rFonts w:asciiTheme="minorHAnsi" w:hAnsiTheme="minorHAnsi" w:cstheme="minorHAnsi"/>
          <w:szCs w:val="18"/>
        </w:rPr>
      </w:pPr>
    </w:p>
    <w:p w:rsidR="00773261" w:rsidRPr="00DB075C" w:rsidRDefault="00266AF3">
      <w:pPr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br w:type="page"/>
      </w:r>
    </w:p>
    <w:p w:rsidR="00773261" w:rsidRPr="00DB075C" w:rsidRDefault="00F724F7">
      <w:pPr>
        <w:pStyle w:val="2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lastRenderedPageBreak/>
        <w:t>Размеры</w:t>
      </w:r>
    </w:p>
    <w:p w:rsidR="00773261" w:rsidRPr="00DB075C" w:rsidRDefault="0028492F">
      <w:pPr>
        <w:pStyle w:val="Figure"/>
        <w:tabs>
          <w:tab w:val="left" w:pos="1701"/>
          <w:tab w:val="left" w:pos="7938"/>
        </w:tabs>
        <w:ind w:rightChars="313" w:right="563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2085799" wp14:editId="45157A06">
            <wp:extent cx="6479540" cy="16694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61" w:rsidRPr="00DB075C" w:rsidRDefault="0028492F" w:rsidP="0028492F">
      <w:pPr>
        <w:jc w:val="center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3F71251" wp14:editId="18869AF9">
            <wp:extent cx="2219560" cy="119062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4656" cy="121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64" w:rsidRPr="00DB075C" w:rsidRDefault="00CA1564">
      <w:pPr>
        <w:jc w:val="center"/>
        <w:rPr>
          <w:rFonts w:asciiTheme="minorHAnsi" w:hAnsiTheme="minorHAnsi" w:cstheme="minorHAnsi"/>
        </w:rPr>
      </w:pPr>
    </w:p>
    <w:p w:rsidR="00773261" w:rsidRPr="00DB075C" w:rsidRDefault="00F724F7">
      <w:pPr>
        <w:pStyle w:val="3"/>
        <w:rPr>
          <w:rFonts w:asciiTheme="minorHAnsi" w:hAnsiTheme="minorHAnsi" w:cstheme="minorHAnsi"/>
          <w:sz w:val="36"/>
        </w:rPr>
      </w:pPr>
      <w:r w:rsidRPr="00DB075C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5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12"/>
        <w:gridCol w:w="2438"/>
        <w:gridCol w:w="2532"/>
      </w:tblGrid>
      <w:tr w:rsidR="007B04BF" w:rsidRPr="00DB075C" w:rsidTr="007B04BF"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075C">
              <w:rPr>
                <w:rFonts w:asciiTheme="minorHAnsi" w:hAnsiTheme="minorHAnsi" w:cstheme="minorHAnsi"/>
                <w:sz w:val="20"/>
              </w:rPr>
              <w:t>TR-UP06-B-IN</w:t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075C">
              <w:rPr>
                <w:rFonts w:asciiTheme="minorHAnsi" w:hAnsiTheme="minorHAnsi" w:cstheme="minorHAnsi"/>
                <w:sz w:val="20"/>
              </w:rPr>
              <w:t>TR-JB05-A-IN</w:t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075C">
              <w:rPr>
                <w:rFonts w:asciiTheme="minorHAnsi" w:hAnsiTheme="minorHAnsi" w:cstheme="minorHAnsi"/>
                <w:sz w:val="20"/>
              </w:rPr>
              <w:t>TR-UP06-C-IN</w:t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075C">
              <w:rPr>
                <w:rFonts w:asciiTheme="minorHAnsi" w:hAnsiTheme="minorHAnsi" w:cstheme="minorHAnsi"/>
                <w:sz w:val="20"/>
              </w:rPr>
              <w:t>TR-A01-IN</w:t>
            </w:r>
          </w:p>
        </w:tc>
      </w:tr>
      <w:tr w:rsidR="007B04BF" w:rsidRPr="00DB075C" w:rsidTr="007B04BF"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bookmarkStart w:id="5" w:name="OLE_LINK3"/>
            <w:bookmarkStart w:id="6" w:name="OLE_LINK4"/>
            <w:r w:rsidRPr="00DB075C">
              <w:rPr>
                <w:rFonts w:asciiTheme="minorHAnsi" w:hAnsiTheme="minorHAnsi" w:cstheme="minorHAnsi"/>
                <w:sz w:val="20"/>
              </w:rPr>
              <w:t>Крепление на мачте</w:t>
            </w:r>
            <w:bookmarkEnd w:id="5"/>
            <w:bookmarkEnd w:id="6"/>
          </w:p>
        </w:tc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075C">
              <w:rPr>
                <w:rFonts w:asciiTheme="minorHAnsi" w:hAnsiTheme="minorHAnsi" w:cstheme="minorHAnsi"/>
                <w:sz w:val="20"/>
              </w:rPr>
              <w:t>Распределительная коробка</w:t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075C">
              <w:rPr>
                <w:rFonts w:asciiTheme="minorHAnsi" w:hAnsiTheme="minorHAnsi" w:cstheme="minorHAnsi"/>
                <w:sz w:val="20"/>
              </w:rPr>
              <w:t>Крепление на мачте</w:t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075C">
              <w:rPr>
                <w:rFonts w:asciiTheme="minorHAnsi" w:hAnsiTheme="minorHAnsi" w:cstheme="minorHAnsi"/>
                <w:sz w:val="20"/>
              </w:rPr>
              <w:t>Водонепроницаемые соединения</w:t>
            </w:r>
          </w:p>
        </w:tc>
      </w:tr>
      <w:tr w:rsidR="007B04BF" w:rsidRPr="00DB075C" w:rsidTr="007B04BF">
        <w:tc>
          <w:tcPr>
            <w:tcW w:w="2605" w:type="dxa"/>
          </w:tcPr>
          <w:p w:rsidR="007B04BF" w:rsidRPr="00DB075C" w:rsidRDefault="007B04BF" w:rsidP="007B04B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DB075C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EF40B5C" wp14:editId="7364BE82">
                  <wp:extent cx="1092200" cy="7048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TR-UP06-B-IN_FR_180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31213" t="26765" r="22749" b="360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DB075C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AED6541" wp14:editId="00525B57">
                  <wp:extent cx="746760" cy="537845"/>
                  <wp:effectExtent l="0" t="0" r="0" b="0"/>
                  <wp:docPr id="3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33" cy="53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DB075C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286BB4B" wp14:editId="35CC3046">
                  <wp:extent cx="520700" cy="722630"/>
                  <wp:effectExtent l="0" t="0" r="0" b="1270"/>
                  <wp:docPr id="39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1" cy="72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7B04BF" w:rsidRPr="00DB075C" w:rsidRDefault="007B04BF" w:rsidP="007B04B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DB075C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564B13D" wp14:editId="32F059C3">
                  <wp:extent cx="683895" cy="728980"/>
                  <wp:effectExtent l="0" t="0" r="1905" b="0"/>
                  <wp:docPr id="43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261" w:rsidRPr="00DB075C" w:rsidRDefault="00773261">
      <w:pPr>
        <w:jc w:val="center"/>
        <w:rPr>
          <w:rFonts w:asciiTheme="minorHAnsi" w:hAnsiTheme="minorHAnsi" w:cstheme="minorHAnsi"/>
        </w:rPr>
      </w:pPr>
    </w:p>
    <w:p w:rsidR="00773261" w:rsidRPr="00605684" w:rsidRDefault="00F724F7">
      <w:pPr>
        <w:pStyle w:val="af8"/>
        <w:rPr>
          <w:rFonts w:asciiTheme="minorHAnsi" w:hAnsiTheme="minorHAnsi" w:cstheme="minorHAnsi"/>
          <w:lang w:val="en-US"/>
        </w:rPr>
      </w:pPr>
      <w:r w:rsidRPr="00605684">
        <w:rPr>
          <w:rFonts w:asciiTheme="minorHAnsi" w:hAnsiTheme="minorHAnsi" w:cstheme="minorHAnsi"/>
          <w:lang w:val="en-US"/>
        </w:rPr>
        <w:t xml:space="preserve">Zhejiang </w:t>
      </w:r>
      <w:proofErr w:type="spellStart"/>
      <w:r w:rsidRPr="00605684">
        <w:rPr>
          <w:rFonts w:asciiTheme="minorHAnsi" w:hAnsiTheme="minorHAnsi" w:cstheme="minorHAnsi"/>
          <w:lang w:val="en-US"/>
        </w:rPr>
        <w:t>Uniview</w:t>
      </w:r>
      <w:proofErr w:type="spellEnd"/>
      <w:r w:rsidRPr="00605684">
        <w:rPr>
          <w:rFonts w:asciiTheme="minorHAnsi" w:hAnsiTheme="minorHAnsi" w:cstheme="minorHAnsi"/>
          <w:lang w:val="en-US"/>
        </w:rPr>
        <w:t xml:space="preserve"> Technologies Co., Ltd.</w:t>
      </w:r>
    </w:p>
    <w:p w:rsidR="00773261" w:rsidRPr="00605684" w:rsidRDefault="00F724F7">
      <w:pPr>
        <w:pStyle w:val="a4"/>
        <w:rPr>
          <w:rFonts w:asciiTheme="minorHAnsi" w:hAnsiTheme="minorHAnsi" w:cstheme="minorHAnsi"/>
          <w:lang w:val="en-US"/>
        </w:rPr>
      </w:pPr>
      <w:proofErr w:type="spellStart"/>
      <w:r w:rsidRPr="00605684">
        <w:rPr>
          <w:rFonts w:asciiTheme="minorHAnsi" w:hAnsiTheme="minorHAnsi" w:cstheme="minorHAnsi"/>
          <w:lang w:val="en-US"/>
        </w:rPr>
        <w:t>Xietong</w:t>
      </w:r>
      <w:proofErr w:type="spellEnd"/>
      <w:r w:rsidRPr="00605684">
        <w:rPr>
          <w:rFonts w:asciiTheme="minorHAnsi" w:hAnsiTheme="minorHAnsi" w:cstheme="minorHAnsi"/>
          <w:lang w:val="en-US"/>
        </w:rPr>
        <w:t xml:space="preserve"> Street No. 369, </w:t>
      </w:r>
      <w:proofErr w:type="spellStart"/>
      <w:r w:rsidRPr="00605684">
        <w:rPr>
          <w:rFonts w:asciiTheme="minorHAnsi" w:hAnsiTheme="minorHAnsi" w:cstheme="minorHAnsi"/>
          <w:lang w:val="en-US"/>
        </w:rPr>
        <w:t>Binjiang</w:t>
      </w:r>
      <w:proofErr w:type="spellEnd"/>
      <w:r w:rsidRPr="00605684">
        <w:rPr>
          <w:rFonts w:asciiTheme="minorHAnsi" w:hAnsiTheme="minorHAnsi" w:cstheme="minorHAnsi"/>
          <w:lang w:val="en-US"/>
        </w:rPr>
        <w:t xml:space="preserve"> District, Hangzhou, Zhejiang, China (</w:t>
      </w:r>
      <w:r w:rsidRPr="00DB075C">
        <w:rPr>
          <w:rFonts w:asciiTheme="minorHAnsi" w:hAnsiTheme="minorHAnsi" w:cstheme="minorHAnsi"/>
        </w:rPr>
        <w:t>Ханчжоу</w:t>
      </w:r>
      <w:r w:rsidRPr="00605684">
        <w:rPr>
          <w:rFonts w:asciiTheme="minorHAnsi" w:hAnsiTheme="minorHAnsi" w:cstheme="minorHAnsi"/>
          <w:lang w:val="en-US"/>
        </w:rPr>
        <w:t xml:space="preserve">, </w:t>
      </w:r>
      <w:r w:rsidRPr="00DB075C">
        <w:rPr>
          <w:rFonts w:asciiTheme="minorHAnsi" w:hAnsiTheme="minorHAnsi" w:cstheme="minorHAnsi"/>
        </w:rPr>
        <w:t>Чжэцзян</w:t>
      </w:r>
      <w:r w:rsidRPr="00605684">
        <w:rPr>
          <w:rFonts w:asciiTheme="minorHAnsi" w:hAnsiTheme="minorHAnsi" w:cstheme="minorHAnsi"/>
          <w:lang w:val="en-US"/>
        </w:rPr>
        <w:t xml:space="preserve">, </w:t>
      </w:r>
      <w:r w:rsidRPr="00DB075C">
        <w:rPr>
          <w:rFonts w:asciiTheme="minorHAnsi" w:hAnsiTheme="minorHAnsi" w:cstheme="minorHAnsi"/>
        </w:rPr>
        <w:t>Китай</w:t>
      </w:r>
      <w:r w:rsidRPr="00605684">
        <w:rPr>
          <w:rFonts w:asciiTheme="minorHAnsi" w:hAnsiTheme="minorHAnsi" w:cstheme="minorHAnsi"/>
          <w:lang w:val="en-US"/>
        </w:rPr>
        <w:t>)</w:t>
      </w:r>
    </w:p>
    <w:p w:rsidR="00773261" w:rsidRPr="00DB075C" w:rsidRDefault="00F724F7">
      <w:pPr>
        <w:pStyle w:val="af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 xml:space="preserve">Эл. почта: </w:t>
      </w:r>
      <w:hyperlink r:id="rId24" w:history="1">
        <w:r w:rsidRPr="00DB075C">
          <w:rPr>
            <w:rFonts w:asciiTheme="minorHAnsi" w:hAnsiTheme="minorHAnsi" w:cstheme="minorHAnsi"/>
          </w:rPr>
          <w:t>overseasbusiness@uniview.com</w:t>
        </w:r>
      </w:hyperlink>
      <w:r w:rsidRPr="00DB075C">
        <w:rPr>
          <w:rFonts w:asciiTheme="minorHAnsi" w:hAnsiTheme="minorHAnsi" w:cstheme="minorHAnsi"/>
        </w:rPr>
        <w:t>; globalsupport@uniview.com</w:t>
      </w:r>
    </w:p>
    <w:p w:rsidR="00773261" w:rsidRPr="00DB075C" w:rsidRDefault="00F724F7">
      <w:pPr>
        <w:pStyle w:val="af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http://www.uniview.com</w:t>
      </w:r>
    </w:p>
    <w:p w:rsidR="00773261" w:rsidRPr="00DB075C" w:rsidRDefault="00F724F7">
      <w:pPr>
        <w:pStyle w:val="af"/>
        <w:rPr>
          <w:rFonts w:asciiTheme="minorHAnsi" w:hAnsiTheme="minorHAnsi" w:cstheme="minorHAnsi"/>
        </w:rPr>
      </w:pPr>
      <w:r w:rsidRPr="00605684">
        <w:rPr>
          <w:rFonts w:asciiTheme="minorHAnsi" w:hAnsiTheme="minorHAnsi" w:cstheme="minorHAnsi"/>
          <w:lang w:val="en-US"/>
        </w:rPr>
        <w:t xml:space="preserve">©2020 Zhejiang </w:t>
      </w:r>
      <w:proofErr w:type="spellStart"/>
      <w:r w:rsidRPr="00605684">
        <w:rPr>
          <w:rFonts w:asciiTheme="minorHAnsi" w:hAnsiTheme="minorHAnsi" w:cstheme="minorHAnsi"/>
          <w:lang w:val="en-US"/>
        </w:rPr>
        <w:t>Uniview</w:t>
      </w:r>
      <w:proofErr w:type="spellEnd"/>
      <w:r w:rsidRPr="00605684">
        <w:rPr>
          <w:rFonts w:asciiTheme="minorHAnsi" w:hAnsiTheme="minorHAnsi" w:cstheme="minorHAnsi"/>
          <w:lang w:val="en-US"/>
        </w:rPr>
        <w:t xml:space="preserve"> Technologies </w:t>
      </w:r>
      <w:proofErr w:type="spellStart"/>
      <w:proofErr w:type="gramStart"/>
      <w:r w:rsidRPr="00605684">
        <w:rPr>
          <w:rFonts w:asciiTheme="minorHAnsi" w:hAnsiTheme="minorHAnsi" w:cstheme="minorHAnsi"/>
          <w:lang w:val="en-US"/>
        </w:rPr>
        <w:t>Co.,Ltd</w:t>
      </w:r>
      <w:proofErr w:type="spellEnd"/>
      <w:r w:rsidRPr="00605684">
        <w:rPr>
          <w:rFonts w:asciiTheme="minorHAnsi" w:hAnsiTheme="minorHAnsi" w:cstheme="minorHAnsi"/>
          <w:lang w:val="en-US"/>
        </w:rPr>
        <w:t>.</w:t>
      </w:r>
      <w:proofErr w:type="gramEnd"/>
      <w:r w:rsidRPr="00605684">
        <w:rPr>
          <w:rFonts w:asciiTheme="minorHAnsi" w:hAnsiTheme="minorHAnsi" w:cstheme="minorHAnsi"/>
          <w:lang w:val="en-US"/>
        </w:rPr>
        <w:t xml:space="preserve"> </w:t>
      </w:r>
      <w:r w:rsidRPr="00DB075C">
        <w:rPr>
          <w:rFonts w:asciiTheme="minorHAnsi" w:hAnsiTheme="minorHAnsi" w:cstheme="minorHAnsi"/>
        </w:rPr>
        <w:t>Все права защищены.</w:t>
      </w:r>
    </w:p>
    <w:p w:rsidR="00773261" w:rsidRPr="00DB075C" w:rsidRDefault="00F724F7">
      <w:pPr>
        <w:pStyle w:val="af"/>
        <w:rPr>
          <w:rFonts w:asciiTheme="minorHAnsi" w:hAnsiTheme="minorHAnsi" w:cstheme="minorHAnsi"/>
        </w:rPr>
      </w:pPr>
      <w:r w:rsidRPr="00DB075C">
        <w:rPr>
          <w:rFonts w:asciiTheme="minorHAnsi" w:hAnsiTheme="minorHAnsi" w:cstheme="minorHAnsi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773261" w:rsidRPr="00DB075C" w:rsidSect="007B04BF">
      <w:headerReference w:type="even" r:id="rId25"/>
      <w:headerReference w:type="default" r:id="rId26"/>
      <w:footerReference w:type="even" r:id="rId27"/>
      <w:headerReference w:type="first" r:id="rId28"/>
      <w:footerReference w:type="first" r:id="rId29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AD" w:rsidRDefault="00BD66AD">
      <w:pPr>
        <w:spacing w:before="0" w:after="0"/>
      </w:pPr>
      <w:r>
        <w:separator/>
      </w:r>
    </w:p>
  </w:endnote>
  <w:endnote w:type="continuationSeparator" w:id="0">
    <w:p w:rsidR="00BD66AD" w:rsidRDefault="00BD66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1" w:rsidRDefault="00F724F7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E6B27" wp14:editId="421194AE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1772285"/>
              <wp:effectExtent l="0" t="0" r="0" b="0"/>
              <wp:wrapNone/>
              <wp:docPr id="22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772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73261" w:rsidRDefault="00F724F7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B04B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5941" tIns="35941" rIns="35941" bIns="35941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6E6B27" id="Text Box 40" o:spid="_x0000_s1032" style="position:absolute;margin-left:.55pt;margin-top:17.25pt;width:27pt;height:13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" filled="f" stroked="f">
              <v:textbox style="mso-fit-shape-to-text:t" inset="2.83pt,2.83pt,2.83pt,2.83pt">
                <w:txbxContent>
                  <w:p w:rsidR="00773261" w:rsidRDefault="00F724F7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B04BF"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81A510" wp14:editId="03A62617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0"/>
              <wp:wrapNone/>
              <wp:docPr id="21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19" name="Rectangle 38"/>
                      <wps:cNvSpPr/>
                      <wps:spPr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  <wps:wsp>
                      <wps:cNvPr id="20" name="Rectangle 39"/>
                      <wps:cNvSpPr/>
                      <wps:spPr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EDE0F" id="Group 37" o:spid="_x0000_s1026" style="position:absolute;left:0;text-align:left;margin-left:-43.4pt;margin-top:21.6pt;width:68.2pt;height:16.15pt;z-index:251665408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1" w:rsidRDefault="00F724F7">
    <w:pPr>
      <w:pStyle w:val="ab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3EA035" wp14:editId="2994C4CE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10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8" name="Rectangle 29"/>
                      <wps:cNvSpPr/>
                      <wps:spPr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  <wps:wsp>
                      <wps:cNvPr id="9" name="Rectangle 30"/>
                      <wps:cNvSpPr/>
                      <wps:spPr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E5D5C7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EEB7A" wp14:editId="2DAC7C97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1772285"/>
              <wp:effectExtent l="0" t="0" r="0" b="0"/>
              <wp:wrapNone/>
              <wp:docPr id="1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772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73261" w:rsidRDefault="00F724F7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B04BF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5941" tIns="35941" rIns="35941" bIns="35941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B4EEB7A" id="Text Box 31" o:spid="_x0000_s1034" style="position:absolute;left:0;text-align:left;margin-left:482.05pt;margin-top:15.55pt;width:27pt;height:13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" filled="f" stroked="f">
              <v:textbox style="mso-fit-shape-to-text:t" inset="2.83pt,2.83pt,2.83pt,2.83pt">
                <w:txbxContent>
                  <w:p w:rsidR="00773261" w:rsidRDefault="00F724F7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B04BF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AD" w:rsidRDefault="00BD66AD">
      <w:pPr>
        <w:spacing w:before="0" w:after="0"/>
      </w:pPr>
      <w:r>
        <w:separator/>
      </w:r>
    </w:p>
  </w:footnote>
  <w:footnote w:type="continuationSeparator" w:id="0">
    <w:p w:rsidR="00BD66AD" w:rsidRDefault="00BD66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1" w:rsidRDefault="00F724F7"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F844047" wp14:editId="0FA2CF9F">
          <wp:simplePos x="0" y="0"/>
          <wp:positionH relativeFrom="column">
            <wp:posOffset>120015</wp:posOffset>
          </wp:positionH>
          <wp:positionV relativeFrom="paragraph">
            <wp:posOffset>-264795</wp:posOffset>
          </wp:positionV>
          <wp:extent cx="641350" cy="320040"/>
          <wp:effectExtent l="0" t="0" r="6350" b="3810"/>
          <wp:wrapNone/>
          <wp:docPr id="3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03B97C" wp14:editId="4DEFC920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25" name="矩形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73261" w:rsidRDefault="00F724F7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lIns="91440" tIns="35941" rIns="91440" bIns="35941" upright="1"/>
                  </wps:wsp>
                </a:graphicData>
              </a:graphic>
            </wp:anchor>
          </w:drawing>
        </mc:Choice>
        <mc:Fallback>
          <w:pict>
            <v:rect w14:anchorId="7403B97C" id="矩形 1043" o:spid="_x0000_s1026" style="position:absolute;left:0;text-align:left;margin-left:401.9pt;margin-top:-24.2pt;width:121.3pt;height:3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" filled="f" stroked="f">
              <v:textbox inset=",2.83pt,,2.83pt">
                <w:txbxContent>
                  <w:p w:rsidR="00773261" w:rsidRDefault="00F724F7"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03ACDE" wp14:editId="3F0B64C4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12700"/>
              <wp:wrapNone/>
              <wp:docPr id="23" name="矩形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>
                              <a:alpha val="100000"/>
                            </a:srgbClr>
                          </a:gs>
                          <a:gs pos="100000">
                            <a:srgbClr val="1EB8CE">
                              <a:alpha val="10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DC52" id="矩形 1044" o:spid="_x0000_s1026" style="position:absolute;left:0;text-align:left;margin-left:397.45pt;margin-top:-29.7pt;width:113.4pt;height: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257BD0" wp14:editId="400BA56B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12700"/>
              <wp:wrapNone/>
              <wp:docPr id="24" name="矩形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3F96BC2" id="矩形 1045" o:spid="_x0000_s1026" style="position:absolute;left:0;text-align:left;margin-left:.6pt;margin-top:-29.7pt;width:396.85pt;height: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" fillcolor="#3186c5" stroked="f">
              <v:textbox style="mso-fit-shape-to-text: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F" w:rsidRDefault="007B04BF" w:rsidP="007B04BF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ED3AAD1" wp14:editId="594CFBC6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52" name="组合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5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5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4BF" w:rsidRDefault="007B04BF" w:rsidP="007B04BF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图片 5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D3AAD1" id="组合 52" o:spid="_x0000_s1027" style="position:absolute;left:0;text-align:left;margin-left:459.1pt;margin-top:-12.9pt;width:510.3pt;height:42.5pt;z-index:251676672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">
              <v:rect id="Rectangle 27" o:spid="_x0000_s102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" fillcolor="#3186c5" stroked="f">
                <v:textbox style="mso-fit-shape-to-text:t"/>
              </v:rect>
              <v:rect id="Rectangle 26" o:spid="_x0000_s1029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n2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F4ZefbEAAAA2wAAAA8A&#10;AAAAAAAAAAAAAAAABwIAAGRycy9kb3ducmV2LnhtbFBLBQYAAAAAAwADALcAAAD4AgAAAAA=&#10;" filled="f" stroked="f">
                <v:textbox inset="0,0,0,0">
                  <w:txbxContent>
                    <w:p w:rsidR="007B04BF" w:rsidRDefault="007B04BF" w:rsidP="007B04BF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7" o:spid="_x0000_s103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1" w:rsidRDefault="00F724F7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6220C9CD" wp14:editId="1EEAA2C7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29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375F3" wp14:editId="2A80B3F6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1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73261" w:rsidRDefault="00F724F7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lIns="91440" tIns="35941" rIns="91440" bIns="35941" upright="1"/>
                  </wps:wsp>
                </a:graphicData>
              </a:graphic>
            </wp:anchor>
          </w:drawing>
        </mc:Choice>
        <mc:Fallback>
          <w:pict>
            <v:rect w14:anchorId="2A7375F3" id="Text Box 5" o:spid="_x0000_s1033" style="position:absolute;left:0;text-align:left;margin-left:401.9pt;margin-top:-24.2pt;width:121.3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" filled="f" stroked="f">
              <v:textbox inset=",2.83pt,,2.83pt">
                <w:txbxContent>
                  <w:p w:rsidR="00773261" w:rsidRDefault="00F724F7"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49F30" wp14:editId="48DBBE77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12700"/>
              <wp:wrapNone/>
              <wp:docPr id="12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>
                              <a:alpha val="100000"/>
                            </a:srgbClr>
                          </a:gs>
                          <a:gs pos="100000">
                            <a:srgbClr val="1EB8CE">
                              <a:alpha val="10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D75D5" id="Rectangle 26" o:spid="_x0000_s1026" style="position:absolute;left:0;text-align:left;margin-left:397.45pt;margin-top:-29.7pt;width:113.4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6C6C1" wp14:editId="37A3A6B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12700"/>
              <wp:wrapNone/>
              <wp:docPr id="13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78E31C1" id="Rectangle 27" o:spid="_x0000_s1026" style="position:absolute;left:0;text-align:left;margin-left:.6pt;margin-top:-29.7pt;width:396.8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42.25pt;height:534pt" o:bullet="t">
        <v:imagedata r:id="rId1" o:title=""/>
      </v:shape>
    </w:pict>
  </w:numPicBullet>
  <w:numPicBullet w:numPicBulletId="1">
    <w:pict>
      <v:shape id="_x0000_i1031" type="#_x0000_t75" style="width:542.25pt;height:534pt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firstLine="9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E027A"/>
    <w:multiLevelType w:val="multilevel"/>
    <w:tmpl w:val="62AE02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0C"/>
    <w:rsid w:val="0000488A"/>
    <w:rsid w:val="00004BA6"/>
    <w:rsid w:val="000060A9"/>
    <w:rsid w:val="00010243"/>
    <w:rsid w:val="00012FAB"/>
    <w:rsid w:val="00015E48"/>
    <w:rsid w:val="00017F2F"/>
    <w:rsid w:val="00022D45"/>
    <w:rsid w:val="00024DE5"/>
    <w:rsid w:val="00025E4B"/>
    <w:rsid w:val="00025E65"/>
    <w:rsid w:val="000341CF"/>
    <w:rsid w:val="00034529"/>
    <w:rsid w:val="00034D72"/>
    <w:rsid w:val="000350FA"/>
    <w:rsid w:val="000358A2"/>
    <w:rsid w:val="000377F4"/>
    <w:rsid w:val="00046396"/>
    <w:rsid w:val="000525EE"/>
    <w:rsid w:val="00057287"/>
    <w:rsid w:val="0006191E"/>
    <w:rsid w:val="00063718"/>
    <w:rsid w:val="00065BC1"/>
    <w:rsid w:val="0006666E"/>
    <w:rsid w:val="0006668B"/>
    <w:rsid w:val="00070D2E"/>
    <w:rsid w:val="000734AC"/>
    <w:rsid w:val="00074218"/>
    <w:rsid w:val="00074436"/>
    <w:rsid w:val="00090542"/>
    <w:rsid w:val="00091458"/>
    <w:rsid w:val="000930C7"/>
    <w:rsid w:val="0009466F"/>
    <w:rsid w:val="0009645D"/>
    <w:rsid w:val="000A0021"/>
    <w:rsid w:val="000A0E9F"/>
    <w:rsid w:val="000B1527"/>
    <w:rsid w:val="000B2F15"/>
    <w:rsid w:val="000B37F0"/>
    <w:rsid w:val="000C0B87"/>
    <w:rsid w:val="000C415F"/>
    <w:rsid w:val="000C42B1"/>
    <w:rsid w:val="000D13AD"/>
    <w:rsid w:val="000D5559"/>
    <w:rsid w:val="000E127F"/>
    <w:rsid w:val="000E2384"/>
    <w:rsid w:val="000E2FF3"/>
    <w:rsid w:val="000E3EDE"/>
    <w:rsid w:val="000E4850"/>
    <w:rsid w:val="000F5B23"/>
    <w:rsid w:val="001030A5"/>
    <w:rsid w:val="00104300"/>
    <w:rsid w:val="00104A39"/>
    <w:rsid w:val="001068D7"/>
    <w:rsid w:val="001106DE"/>
    <w:rsid w:val="00111971"/>
    <w:rsid w:val="00111989"/>
    <w:rsid w:val="00114D85"/>
    <w:rsid w:val="00121482"/>
    <w:rsid w:val="001235A4"/>
    <w:rsid w:val="001258FE"/>
    <w:rsid w:val="00133B6A"/>
    <w:rsid w:val="00135A13"/>
    <w:rsid w:val="001377B3"/>
    <w:rsid w:val="001405DD"/>
    <w:rsid w:val="00146DDD"/>
    <w:rsid w:val="001558A4"/>
    <w:rsid w:val="00155BD1"/>
    <w:rsid w:val="00156CD2"/>
    <w:rsid w:val="00156CF2"/>
    <w:rsid w:val="00165C5D"/>
    <w:rsid w:val="00172711"/>
    <w:rsid w:val="00172A27"/>
    <w:rsid w:val="00172C3B"/>
    <w:rsid w:val="00176D38"/>
    <w:rsid w:val="00177DC8"/>
    <w:rsid w:val="00181842"/>
    <w:rsid w:val="00182616"/>
    <w:rsid w:val="00183FA4"/>
    <w:rsid w:val="00184386"/>
    <w:rsid w:val="00184C71"/>
    <w:rsid w:val="00192AEE"/>
    <w:rsid w:val="001936FA"/>
    <w:rsid w:val="001945AF"/>
    <w:rsid w:val="001971EA"/>
    <w:rsid w:val="00197418"/>
    <w:rsid w:val="001A4452"/>
    <w:rsid w:val="001A7F74"/>
    <w:rsid w:val="001B17D9"/>
    <w:rsid w:val="001B2620"/>
    <w:rsid w:val="001C0A49"/>
    <w:rsid w:val="001C282A"/>
    <w:rsid w:val="001C3384"/>
    <w:rsid w:val="001C3900"/>
    <w:rsid w:val="001C57FE"/>
    <w:rsid w:val="001D23E6"/>
    <w:rsid w:val="001D6CAC"/>
    <w:rsid w:val="001E0119"/>
    <w:rsid w:val="001E41F7"/>
    <w:rsid w:val="001E4470"/>
    <w:rsid w:val="001F2081"/>
    <w:rsid w:val="001F6107"/>
    <w:rsid w:val="00200DE5"/>
    <w:rsid w:val="00201C0F"/>
    <w:rsid w:val="00212499"/>
    <w:rsid w:val="00212773"/>
    <w:rsid w:val="00216889"/>
    <w:rsid w:val="00221C30"/>
    <w:rsid w:val="002236F8"/>
    <w:rsid w:val="00223812"/>
    <w:rsid w:val="0022663E"/>
    <w:rsid w:val="00231D48"/>
    <w:rsid w:val="00234F50"/>
    <w:rsid w:val="00236822"/>
    <w:rsid w:val="00253C44"/>
    <w:rsid w:val="0026201D"/>
    <w:rsid w:val="002661E7"/>
    <w:rsid w:val="00266AF3"/>
    <w:rsid w:val="00266D1E"/>
    <w:rsid w:val="00267225"/>
    <w:rsid w:val="0027078B"/>
    <w:rsid w:val="002715FB"/>
    <w:rsid w:val="00276523"/>
    <w:rsid w:val="0027709A"/>
    <w:rsid w:val="00277E08"/>
    <w:rsid w:val="00283A91"/>
    <w:rsid w:val="0028492F"/>
    <w:rsid w:val="002947E0"/>
    <w:rsid w:val="00297164"/>
    <w:rsid w:val="002A3EAB"/>
    <w:rsid w:val="002A7091"/>
    <w:rsid w:val="002A765B"/>
    <w:rsid w:val="002B2CBB"/>
    <w:rsid w:val="002C3172"/>
    <w:rsid w:val="002C5259"/>
    <w:rsid w:val="002D407E"/>
    <w:rsid w:val="002E0604"/>
    <w:rsid w:val="002F1895"/>
    <w:rsid w:val="002F32FC"/>
    <w:rsid w:val="002F3D3D"/>
    <w:rsid w:val="003076D7"/>
    <w:rsid w:val="003103BD"/>
    <w:rsid w:val="00311945"/>
    <w:rsid w:val="00316B6E"/>
    <w:rsid w:val="003171DA"/>
    <w:rsid w:val="00321DAF"/>
    <w:rsid w:val="003228AA"/>
    <w:rsid w:val="0032348E"/>
    <w:rsid w:val="0032583F"/>
    <w:rsid w:val="003278C6"/>
    <w:rsid w:val="00327F56"/>
    <w:rsid w:val="00331E0F"/>
    <w:rsid w:val="0033235C"/>
    <w:rsid w:val="003331D4"/>
    <w:rsid w:val="00333E46"/>
    <w:rsid w:val="003342AE"/>
    <w:rsid w:val="00341E73"/>
    <w:rsid w:val="00347503"/>
    <w:rsid w:val="003476AA"/>
    <w:rsid w:val="00353560"/>
    <w:rsid w:val="00353EB2"/>
    <w:rsid w:val="00356C99"/>
    <w:rsid w:val="00362C08"/>
    <w:rsid w:val="003631FD"/>
    <w:rsid w:val="003635F5"/>
    <w:rsid w:val="003639BC"/>
    <w:rsid w:val="00366287"/>
    <w:rsid w:val="00366B51"/>
    <w:rsid w:val="00370F57"/>
    <w:rsid w:val="0037399C"/>
    <w:rsid w:val="00377448"/>
    <w:rsid w:val="003819D2"/>
    <w:rsid w:val="00387066"/>
    <w:rsid w:val="00387AEB"/>
    <w:rsid w:val="00391A06"/>
    <w:rsid w:val="00395670"/>
    <w:rsid w:val="00397151"/>
    <w:rsid w:val="003A3F30"/>
    <w:rsid w:val="003A53D4"/>
    <w:rsid w:val="003A5784"/>
    <w:rsid w:val="003B5E48"/>
    <w:rsid w:val="003B7A1D"/>
    <w:rsid w:val="003B7C15"/>
    <w:rsid w:val="003C2077"/>
    <w:rsid w:val="003C7568"/>
    <w:rsid w:val="003D65CD"/>
    <w:rsid w:val="003D789D"/>
    <w:rsid w:val="003E376C"/>
    <w:rsid w:val="003E3A61"/>
    <w:rsid w:val="003E734B"/>
    <w:rsid w:val="003F0514"/>
    <w:rsid w:val="003F1448"/>
    <w:rsid w:val="003F1D71"/>
    <w:rsid w:val="0040295C"/>
    <w:rsid w:val="00402B57"/>
    <w:rsid w:val="00403699"/>
    <w:rsid w:val="004119F3"/>
    <w:rsid w:val="00413D21"/>
    <w:rsid w:val="004146AB"/>
    <w:rsid w:val="00416271"/>
    <w:rsid w:val="0041737C"/>
    <w:rsid w:val="00420173"/>
    <w:rsid w:val="00421726"/>
    <w:rsid w:val="00423DF2"/>
    <w:rsid w:val="0042403A"/>
    <w:rsid w:val="004251E4"/>
    <w:rsid w:val="004266F7"/>
    <w:rsid w:val="0042717E"/>
    <w:rsid w:val="0043073F"/>
    <w:rsid w:val="00433F90"/>
    <w:rsid w:val="00436608"/>
    <w:rsid w:val="00436E2C"/>
    <w:rsid w:val="00442200"/>
    <w:rsid w:val="00442778"/>
    <w:rsid w:val="004518B8"/>
    <w:rsid w:val="0045277E"/>
    <w:rsid w:val="00452DC9"/>
    <w:rsid w:val="0045332D"/>
    <w:rsid w:val="00454A95"/>
    <w:rsid w:val="00457A2A"/>
    <w:rsid w:val="004617DA"/>
    <w:rsid w:val="00465370"/>
    <w:rsid w:val="00470049"/>
    <w:rsid w:val="00490633"/>
    <w:rsid w:val="00494908"/>
    <w:rsid w:val="004A01F8"/>
    <w:rsid w:val="004A030F"/>
    <w:rsid w:val="004A5925"/>
    <w:rsid w:val="004A6302"/>
    <w:rsid w:val="004A652F"/>
    <w:rsid w:val="004B09F6"/>
    <w:rsid w:val="004B2499"/>
    <w:rsid w:val="004B2720"/>
    <w:rsid w:val="004B6468"/>
    <w:rsid w:val="004C1859"/>
    <w:rsid w:val="004C19A8"/>
    <w:rsid w:val="004C24DD"/>
    <w:rsid w:val="004C31E8"/>
    <w:rsid w:val="004C4CDB"/>
    <w:rsid w:val="004C5C43"/>
    <w:rsid w:val="004C7A6A"/>
    <w:rsid w:val="004D60B3"/>
    <w:rsid w:val="004E0482"/>
    <w:rsid w:val="004E1772"/>
    <w:rsid w:val="004E561B"/>
    <w:rsid w:val="004F66FA"/>
    <w:rsid w:val="004F6AEB"/>
    <w:rsid w:val="004F7461"/>
    <w:rsid w:val="004F7929"/>
    <w:rsid w:val="00500C7A"/>
    <w:rsid w:val="005037F9"/>
    <w:rsid w:val="0050403E"/>
    <w:rsid w:val="00504EFD"/>
    <w:rsid w:val="0051210B"/>
    <w:rsid w:val="005135B5"/>
    <w:rsid w:val="005157FD"/>
    <w:rsid w:val="0051681D"/>
    <w:rsid w:val="00522BC2"/>
    <w:rsid w:val="005238D5"/>
    <w:rsid w:val="0053034E"/>
    <w:rsid w:val="005343F8"/>
    <w:rsid w:val="005352A5"/>
    <w:rsid w:val="00536419"/>
    <w:rsid w:val="0053794F"/>
    <w:rsid w:val="005411B2"/>
    <w:rsid w:val="00544C82"/>
    <w:rsid w:val="00545638"/>
    <w:rsid w:val="00545DC6"/>
    <w:rsid w:val="00547CCF"/>
    <w:rsid w:val="00550820"/>
    <w:rsid w:val="00553248"/>
    <w:rsid w:val="00560B13"/>
    <w:rsid w:val="0057174E"/>
    <w:rsid w:val="00581D84"/>
    <w:rsid w:val="005862AC"/>
    <w:rsid w:val="00587340"/>
    <w:rsid w:val="00590A0F"/>
    <w:rsid w:val="00591E61"/>
    <w:rsid w:val="005B659E"/>
    <w:rsid w:val="005B7D90"/>
    <w:rsid w:val="005C0F74"/>
    <w:rsid w:val="005C446B"/>
    <w:rsid w:val="005C78F9"/>
    <w:rsid w:val="005D0667"/>
    <w:rsid w:val="005D20D4"/>
    <w:rsid w:val="005D3EE3"/>
    <w:rsid w:val="005E0635"/>
    <w:rsid w:val="005E296F"/>
    <w:rsid w:val="00601EAD"/>
    <w:rsid w:val="00604AD3"/>
    <w:rsid w:val="00605684"/>
    <w:rsid w:val="00606EE1"/>
    <w:rsid w:val="00615525"/>
    <w:rsid w:val="00620B5B"/>
    <w:rsid w:val="00625A66"/>
    <w:rsid w:val="00626CE7"/>
    <w:rsid w:val="00630FA4"/>
    <w:rsid w:val="00631461"/>
    <w:rsid w:val="006324D9"/>
    <w:rsid w:val="0063652C"/>
    <w:rsid w:val="00645AE6"/>
    <w:rsid w:val="0064762F"/>
    <w:rsid w:val="00656400"/>
    <w:rsid w:val="00660352"/>
    <w:rsid w:val="00660E54"/>
    <w:rsid w:val="00661A30"/>
    <w:rsid w:val="00665F01"/>
    <w:rsid w:val="00670482"/>
    <w:rsid w:val="00673CF0"/>
    <w:rsid w:val="00674491"/>
    <w:rsid w:val="006754B8"/>
    <w:rsid w:val="0068535D"/>
    <w:rsid w:val="00685C54"/>
    <w:rsid w:val="0068727A"/>
    <w:rsid w:val="00691473"/>
    <w:rsid w:val="00691AD0"/>
    <w:rsid w:val="00693D19"/>
    <w:rsid w:val="0069743B"/>
    <w:rsid w:val="006B3498"/>
    <w:rsid w:val="006B4C18"/>
    <w:rsid w:val="006B7C44"/>
    <w:rsid w:val="006C31B3"/>
    <w:rsid w:val="006C7E0C"/>
    <w:rsid w:val="006D123A"/>
    <w:rsid w:val="006D7567"/>
    <w:rsid w:val="006E45A8"/>
    <w:rsid w:val="006F6669"/>
    <w:rsid w:val="00703C9D"/>
    <w:rsid w:val="00704624"/>
    <w:rsid w:val="00710CAC"/>
    <w:rsid w:val="00711E5F"/>
    <w:rsid w:val="0071464F"/>
    <w:rsid w:val="007154B4"/>
    <w:rsid w:val="00722022"/>
    <w:rsid w:val="00722037"/>
    <w:rsid w:val="00722495"/>
    <w:rsid w:val="00725A14"/>
    <w:rsid w:val="0073013A"/>
    <w:rsid w:val="00734DDC"/>
    <w:rsid w:val="007550A3"/>
    <w:rsid w:val="00755CB7"/>
    <w:rsid w:val="00761B28"/>
    <w:rsid w:val="00761FD3"/>
    <w:rsid w:val="00765AF9"/>
    <w:rsid w:val="007711CF"/>
    <w:rsid w:val="00772276"/>
    <w:rsid w:val="007730AD"/>
    <w:rsid w:val="00773261"/>
    <w:rsid w:val="007735EA"/>
    <w:rsid w:val="00777043"/>
    <w:rsid w:val="007874D2"/>
    <w:rsid w:val="0079056D"/>
    <w:rsid w:val="00794314"/>
    <w:rsid w:val="00796DEA"/>
    <w:rsid w:val="00797CEB"/>
    <w:rsid w:val="007A4D2F"/>
    <w:rsid w:val="007A68F2"/>
    <w:rsid w:val="007B0472"/>
    <w:rsid w:val="007B04BF"/>
    <w:rsid w:val="007B4E68"/>
    <w:rsid w:val="007B6567"/>
    <w:rsid w:val="007C378C"/>
    <w:rsid w:val="007C5774"/>
    <w:rsid w:val="007D49A9"/>
    <w:rsid w:val="007F0BA1"/>
    <w:rsid w:val="007F46FE"/>
    <w:rsid w:val="007F78FD"/>
    <w:rsid w:val="00805DE9"/>
    <w:rsid w:val="0081427E"/>
    <w:rsid w:val="008161C0"/>
    <w:rsid w:val="00820146"/>
    <w:rsid w:val="00823338"/>
    <w:rsid w:val="00823B59"/>
    <w:rsid w:val="008301BA"/>
    <w:rsid w:val="00834325"/>
    <w:rsid w:val="00837526"/>
    <w:rsid w:val="00842355"/>
    <w:rsid w:val="00845427"/>
    <w:rsid w:val="00853D55"/>
    <w:rsid w:val="00856A30"/>
    <w:rsid w:val="008726DE"/>
    <w:rsid w:val="008828C8"/>
    <w:rsid w:val="008840A1"/>
    <w:rsid w:val="0089097B"/>
    <w:rsid w:val="00893E6C"/>
    <w:rsid w:val="00893E8F"/>
    <w:rsid w:val="00894B3B"/>
    <w:rsid w:val="008A3910"/>
    <w:rsid w:val="008A61D2"/>
    <w:rsid w:val="008B220F"/>
    <w:rsid w:val="008B2F74"/>
    <w:rsid w:val="008B3CFF"/>
    <w:rsid w:val="008C3DC5"/>
    <w:rsid w:val="008D1917"/>
    <w:rsid w:val="008D3577"/>
    <w:rsid w:val="008D4475"/>
    <w:rsid w:val="008D4C6B"/>
    <w:rsid w:val="008D6994"/>
    <w:rsid w:val="008E0DCE"/>
    <w:rsid w:val="008E2BE0"/>
    <w:rsid w:val="008E68FE"/>
    <w:rsid w:val="008F497E"/>
    <w:rsid w:val="008F53FD"/>
    <w:rsid w:val="00900744"/>
    <w:rsid w:val="00907EB4"/>
    <w:rsid w:val="00907F06"/>
    <w:rsid w:val="00910769"/>
    <w:rsid w:val="00915CFD"/>
    <w:rsid w:val="0091696F"/>
    <w:rsid w:val="009232C8"/>
    <w:rsid w:val="009247C4"/>
    <w:rsid w:val="00925113"/>
    <w:rsid w:val="00932B21"/>
    <w:rsid w:val="00933B77"/>
    <w:rsid w:val="009348A8"/>
    <w:rsid w:val="00941F20"/>
    <w:rsid w:val="0094569E"/>
    <w:rsid w:val="00946388"/>
    <w:rsid w:val="00946B09"/>
    <w:rsid w:val="00950DBD"/>
    <w:rsid w:val="009553FA"/>
    <w:rsid w:val="00955DCA"/>
    <w:rsid w:val="0095673C"/>
    <w:rsid w:val="0095799A"/>
    <w:rsid w:val="00960554"/>
    <w:rsid w:val="009622B8"/>
    <w:rsid w:val="00975BE3"/>
    <w:rsid w:val="0097761A"/>
    <w:rsid w:val="009900E4"/>
    <w:rsid w:val="009916AD"/>
    <w:rsid w:val="00991F03"/>
    <w:rsid w:val="009935E8"/>
    <w:rsid w:val="009951D6"/>
    <w:rsid w:val="00995E1C"/>
    <w:rsid w:val="009A1B4A"/>
    <w:rsid w:val="009A3AAD"/>
    <w:rsid w:val="009A4BB8"/>
    <w:rsid w:val="009A6378"/>
    <w:rsid w:val="009A696C"/>
    <w:rsid w:val="009B1589"/>
    <w:rsid w:val="009B4E34"/>
    <w:rsid w:val="009B6520"/>
    <w:rsid w:val="009C2BA1"/>
    <w:rsid w:val="009C4CF5"/>
    <w:rsid w:val="009C5D87"/>
    <w:rsid w:val="009C5EDE"/>
    <w:rsid w:val="009C6CFE"/>
    <w:rsid w:val="009D2E16"/>
    <w:rsid w:val="009D3CB1"/>
    <w:rsid w:val="009E037F"/>
    <w:rsid w:val="009E218F"/>
    <w:rsid w:val="009E5652"/>
    <w:rsid w:val="009E5C80"/>
    <w:rsid w:val="009F086E"/>
    <w:rsid w:val="009F4DAD"/>
    <w:rsid w:val="00A00016"/>
    <w:rsid w:val="00A06F86"/>
    <w:rsid w:val="00A16617"/>
    <w:rsid w:val="00A16D0D"/>
    <w:rsid w:val="00A21102"/>
    <w:rsid w:val="00A23BE5"/>
    <w:rsid w:val="00A24CB8"/>
    <w:rsid w:val="00A25A59"/>
    <w:rsid w:val="00A303E7"/>
    <w:rsid w:val="00A30A0C"/>
    <w:rsid w:val="00A32805"/>
    <w:rsid w:val="00A359A8"/>
    <w:rsid w:val="00A44071"/>
    <w:rsid w:val="00A44200"/>
    <w:rsid w:val="00A4704A"/>
    <w:rsid w:val="00A52DB4"/>
    <w:rsid w:val="00A53A6E"/>
    <w:rsid w:val="00A557B8"/>
    <w:rsid w:val="00A61C40"/>
    <w:rsid w:val="00A627E7"/>
    <w:rsid w:val="00A64048"/>
    <w:rsid w:val="00A70C24"/>
    <w:rsid w:val="00A72BE4"/>
    <w:rsid w:val="00A73B33"/>
    <w:rsid w:val="00A75494"/>
    <w:rsid w:val="00A8281B"/>
    <w:rsid w:val="00A8298B"/>
    <w:rsid w:val="00A844FC"/>
    <w:rsid w:val="00A849E6"/>
    <w:rsid w:val="00A902E7"/>
    <w:rsid w:val="00AA324E"/>
    <w:rsid w:val="00AB52A1"/>
    <w:rsid w:val="00AD1DA6"/>
    <w:rsid w:val="00AD64F5"/>
    <w:rsid w:val="00AD6D0C"/>
    <w:rsid w:val="00AD6EBB"/>
    <w:rsid w:val="00AE0400"/>
    <w:rsid w:val="00AE06C0"/>
    <w:rsid w:val="00AE6F9E"/>
    <w:rsid w:val="00AF42A8"/>
    <w:rsid w:val="00AF4B9C"/>
    <w:rsid w:val="00AF6837"/>
    <w:rsid w:val="00AF74B2"/>
    <w:rsid w:val="00AF7FE3"/>
    <w:rsid w:val="00B00B68"/>
    <w:rsid w:val="00B06C23"/>
    <w:rsid w:val="00B13259"/>
    <w:rsid w:val="00B14C99"/>
    <w:rsid w:val="00B26F06"/>
    <w:rsid w:val="00B27599"/>
    <w:rsid w:val="00B30BCD"/>
    <w:rsid w:val="00B34AD8"/>
    <w:rsid w:val="00B55259"/>
    <w:rsid w:val="00B570D4"/>
    <w:rsid w:val="00B614B2"/>
    <w:rsid w:val="00B63A0C"/>
    <w:rsid w:val="00B6743A"/>
    <w:rsid w:val="00B70A4A"/>
    <w:rsid w:val="00B7685D"/>
    <w:rsid w:val="00B774B0"/>
    <w:rsid w:val="00B82D24"/>
    <w:rsid w:val="00B83DC3"/>
    <w:rsid w:val="00B845DC"/>
    <w:rsid w:val="00B86590"/>
    <w:rsid w:val="00B95640"/>
    <w:rsid w:val="00BA05E3"/>
    <w:rsid w:val="00BA1E80"/>
    <w:rsid w:val="00BA57E8"/>
    <w:rsid w:val="00BA5E95"/>
    <w:rsid w:val="00BB04E2"/>
    <w:rsid w:val="00BB37D6"/>
    <w:rsid w:val="00BC3D12"/>
    <w:rsid w:val="00BD22B5"/>
    <w:rsid w:val="00BD3881"/>
    <w:rsid w:val="00BD5CA1"/>
    <w:rsid w:val="00BD66AD"/>
    <w:rsid w:val="00BE1156"/>
    <w:rsid w:val="00BE20A8"/>
    <w:rsid w:val="00BE6B9E"/>
    <w:rsid w:val="00BF3458"/>
    <w:rsid w:val="00BF39CA"/>
    <w:rsid w:val="00BF3CE8"/>
    <w:rsid w:val="00BF7D05"/>
    <w:rsid w:val="00C0506F"/>
    <w:rsid w:val="00C1100B"/>
    <w:rsid w:val="00C1281E"/>
    <w:rsid w:val="00C22085"/>
    <w:rsid w:val="00C26837"/>
    <w:rsid w:val="00C27DE5"/>
    <w:rsid w:val="00C27EFD"/>
    <w:rsid w:val="00C307E6"/>
    <w:rsid w:val="00C32C84"/>
    <w:rsid w:val="00C35C7A"/>
    <w:rsid w:val="00C37C21"/>
    <w:rsid w:val="00C647FA"/>
    <w:rsid w:val="00C6765F"/>
    <w:rsid w:val="00C67E7B"/>
    <w:rsid w:val="00C73AF9"/>
    <w:rsid w:val="00C74245"/>
    <w:rsid w:val="00C81567"/>
    <w:rsid w:val="00C8302B"/>
    <w:rsid w:val="00C862F8"/>
    <w:rsid w:val="00C90FD8"/>
    <w:rsid w:val="00CA1564"/>
    <w:rsid w:val="00CA3673"/>
    <w:rsid w:val="00CA4A3A"/>
    <w:rsid w:val="00CB695D"/>
    <w:rsid w:val="00CC39AC"/>
    <w:rsid w:val="00CC60DF"/>
    <w:rsid w:val="00CD3861"/>
    <w:rsid w:val="00CD39D0"/>
    <w:rsid w:val="00CD4120"/>
    <w:rsid w:val="00CD673B"/>
    <w:rsid w:val="00CE108A"/>
    <w:rsid w:val="00CE4CE9"/>
    <w:rsid w:val="00CE5458"/>
    <w:rsid w:val="00CE5E41"/>
    <w:rsid w:val="00CE7E40"/>
    <w:rsid w:val="00CF4830"/>
    <w:rsid w:val="00CF6A4A"/>
    <w:rsid w:val="00CF70BD"/>
    <w:rsid w:val="00CF724E"/>
    <w:rsid w:val="00CF7DC7"/>
    <w:rsid w:val="00D050BF"/>
    <w:rsid w:val="00D1041A"/>
    <w:rsid w:val="00D150C5"/>
    <w:rsid w:val="00D20E6C"/>
    <w:rsid w:val="00D352A1"/>
    <w:rsid w:val="00D3652D"/>
    <w:rsid w:val="00D36E8B"/>
    <w:rsid w:val="00D37DFC"/>
    <w:rsid w:val="00D454B4"/>
    <w:rsid w:val="00D51C28"/>
    <w:rsid w:val="00D51F6D"/>
    <w:rsid w:val="00D5393F"/>
    <w:rsid w:val="00D53BC4"/>
    <w:rsid w:val="00D54642"/>
    <w:rsid w:val="00D550F1"/>
    <w:rsid w:val="00D57832"/>
    <w:rsid w:val="00D6101A"/>
    <w:rsid w:val="00D667C5"/>
    <w:rsid w:val="00D75474"/>
    <w:rsid w:val="00D8247C"/>
    <w:rsid w:val="00D8703F"/>
    <w:rsid w:val="00D96D7A"/>
    <w:rsid w:val="00D96EF1"/>
    <w:rsid w:val="00DB075C"/>
    <w:rsid w:val="00DB1CEA"/>
    <w:rsid w:val="00DB26F0"/>
    <w:rsid w:val="00DB359B"/>
    <w:rsid w:val="00DB5E54"/>
    <w:rsid w:val="00DC06DA"/>
    <w:rsid w:val="00DD0D61"/>
    <w:rsid w:val="00DD3C33"/>
    <w:rsid w:val="00DD55C0"/>
    <w:rsid w:val="00DD6845"/>
    <w:rsid w:val="00DD6E09"/>
    <w:rsid w:val="00DE18E1"/>
    <w:rsid w:val="00DE2C1C"/>
    <w:rsid w:val="00DE2E04"/>
    <w:rsid w:val="00DF1855"/>
    <w:rsid w:val="00DF1F5F"/>
    <w:rsid w:val="00DF369C"/>
    <w:rsid w:val="00DF581F"/>
    <w:rsid w:val="00E022F5"/>
    <w:rsid w:val="00E02DCF"/>
    <w:rsid w:val="00E043D1"/>
    <w:rsid w:val="00E06A32"/>
    <w:rsid w:val="00E06A9B"/>
    <w:rsid w:val="00E117CD"/>
    <w:rsid w:val="00E130BE"/>
    <w:rsid w:val="00E1662E"/>
    <w:rsid w:val="00E2326B"/>
    <w:rsid w:val="00E36400"/>
    <w:rsid w:val="00E370E7"/>
    <w:rsid w:val="00E46595"/>
    <w:rsid w:val="00E47020"/>
    <w:rsid w:val="00E5151B"/>
    <w:rsid w:val="00E5402F"/>
    <w:rsid w:val="00E54A4C"/>
    <w:rsid w:val="00E55733"/>
    <w:rsid w:val="00E6434C"/>
    <w:rsid w:val="00E66336"/>
    <w:rsid w:val="00E6653B"/>
    <w:rsid w:val="00E7448F"/>
    <w:rsid w:val="00E746B8"/>
    <w:rsid w:val="00E93AF8"/>
    <w:rsid w:val="00E95CFA"/>
    <w:rsid w:val="00E97989"/>
    <w:rsid w:val="00EB0E7D"/>
    <w:rsid w:val="00EB21D7"/>
    <w:rsid w:val="00EB31C8"/>
    <w:rsid w:val="00EC7CAC"/>
    <w:rsid w:val="00ED1749"/>
    <w:rsid w:val="00EE05D6"/>
    <w:rsid w:val="00EE2076"/>
    <w:rsid w:val="00EE5924"/>
    <w:rsid w:val="00EF219D"/>
    <w:rsid w:val="00EF22FB"/>
    <w:rsid w:val="00EF2355"/>
    <w:rsid w:val="00EF239D"/>
    <w:rsid w:val="00EF3C28"/>
    <w:rsid w:val="00F04CCC"/>
    <w:rsid w:val="00F20465"/>
    <w:rsid w:val="00F23B68"/>
    <w:rsid w:val="00F26B86"/>
    <w:rsid w:val="00F26B9A"/>
    <w:rsid w:val="00F3037E"/>
    <w:rsid w:val="00F30B36"/>
    <w:rsid w:val="00F33198"/>
    <w:rsid w:val="00F3453B"/>
    <w:rsid w:val="00F36598"/>
    <w:rsid w:val="00F40770"/>
    <w:rsid w:val="00F42244"/>
    <w:rsid w:val="00F42617"/>
    <w:rsid w:val="00F4280A"/>
    <w:rsid w:val="00F44A0C"/>
    <w:rsid w:val="00F51966"/>
    <w:rsid w:val="00F520D5"/>
    <w:rsid w:val="00F5228B"/>
    <w:rsid w:val="00F53467"/>
    <w:rsid w:val="00F538F5"/>
    <w:rsid w:val="00F53DB5"/>
    <w:rsid w:val="00F559E9"/>
    <w:rsid w:val="00F57181"/>
    <w:rsid w:val="00F64878"/>
    <w:rsid w:val="00F65A76"/>
    <w:rsid w:val="00F661B0"/>
    <w:rsid w:val="00F67262"/>
    <w:rsid w:val="00F672AF"/>
    <w:rsid w:val="00F724F7"/>
    <w:rsid w:val="00F733CF"/>
    <w:rsid w:val="00F771E1"/>
    <w:rsid w:val="00F813E3"/>
    <w:rsid w:val="00F86CDD"/>
    <w:rsid w:val="00F877DA"/>
    <w:rsid w:val="00F91C79"/>
    <w:rsid w:val="00F96E09"/>
    <w:rsid w:val="00F97450"/>
    <w:rsid w:val="00FA05FC"/>
    <w:rsid w:val="00FA08AC"/>
    <w:rsid w:val="00FB2C73"/>
    <w:rsid w:val="00FB5143"/>
    <w:rsid w:val="00FB6DF1"/>
    <w:rsid w:val="00FB7217"/>
    <w:rsid w:val="00FC4D99"/>
    <w:rsid w:val="00FC679F"/>
    <w:rsid w:val="00FC748F"/>
    <w:rsid w:val="00FD1115"/>
    <w:rsid w:val="00FD5F8F"/>
    <w:rsid w:val="00FD6E35"/>
    <w:rsid w:val="00FE11B7"/>
    <w:rsid w:val="00FE1C4F"/>
    <w:rsid w:val="00FE2B15"/>
    <w:rsid w:val="00FE77A1"/>
    <w:rsid w:val="00FF55DB"/>
    <w:rsid w:val="026A7799"/>
    <w:rsid w:val="02CB4D91"/>
    <w:rsid w:val="06196020"/>
    <w:rsid w:val="069B3131"/>
    <w:rsid w:val="0784128B"/>
    <w:rsid w:val="08077227"/>
    <w:rsid w:val="08A13C6F"/>
    <w:rsid w:val="09865B29"/>
    <w:rsid w:val="0A807813"/>
    <w:rsid w:val="0ACA128B"/>
    <w:rsid w:val="0E72444A"/>
    <w:rsid w:val="0EEC2605"/>
    <w:rsid w:val="0FEA29E5"/>
    <w:rsid w:val="10950D15"/>
    <w:rsid w:val="126600EE"/>
    <w:rsid w:val="15536E92"/>
    <w:rsid w:val="18AA7F77"/>
    <w:rsid w:val="1A977D28"/>
    <w:rsid w:val="1E361133"/>
    <w:rsid w:val="1FF07178"/>
    <w:rsid w:val="204D5659"/>
    <w:rsid w:val="23524303"/>
    <w:rsid w:val="257771BD"/>
    <w:rsid w:val="25E21202"/>
    <w:rsid w:val="26C755DE"/>
    <w:rsid w:val="27A82717"/>
    <w:rsid w:val="27C82253"/>
    <w:rsid w:val="27EC59FA"/>
    <w:rsid w:val="2E887C0E"/>
    <w:rsid w:val="2EE70102"/>
    <w:rsid w:val="319D2B6F"/>
    <w:rsid w:val="320F75C5"/>
    <w:rsid w:val="3A327C4F"/>
    <w:rsid w:val="3BB4041B"/>
    <w:rsid w:val="3FFF44BD"/>
    <w:rsid w:val="41AB0392"/>
    <w:rsid w:val="42936744"/>
    <w:rsid w:val="48DE4D9F"/>
    <w:rsid w:val="496E03E6"/>
    <w:rsid w:val="4BBB5CCD"/>
    <w:rsid w:val="4BD27BE0"/>
    <w:rsid w:val="4D70409A"/>
    <w:rsid w:val="4DE72060"/>
    <w:rsid w:val="4E9C572F"/>
    <w:rsid w:val="509C7E74"/>
    <w:rsid w:val="51260461"/>
    <w:rsid w:val="581975E6"/>
    <w:rsid w:val="590A378B"/>
    <w:rsid w:val="5BDD57E4"/>
    <w:rsid w:val="5E485FB7"/>
    <w:rsid w:val="5F2B09F6"/>
    <w:rsid w:val="5FA863FE"/>
    <w:rsid w:val="5FD139C5"/>
    <w:rsid w:val="637510BE"/>
    <w:rsid w:val="63C96BB1"/>
    <w:rsid w:val="643D2685"/>
    <w:rsid w:val="67BC41CE"/>
    <w:rsid w:val="68BA0F6A"/>
    <w:rsid w:val="69B03FA0"/>
    <w:rsid w:val="6C0A028E"/>
    <w:rsid w:val="6D8F7329"/>
    <w:rsid w:val="6DE52806"/>
    <w:rsid w:val="6F021621"/>
    <w:rsid w:val="720D3CEF"/>
    <w:rsid w:val="729219C4"/>
    <w:rsid w:val="72E4478C"/>
    <w:rsid w:val="73120B06"/>
    <w:rsid w:val="758415D8"/>
    <w:rsid w:val="759E0A16"/>
    <w:rsid w:val="79B23931"/>
    <w:rsid w:val="79E47106"/>
    <w:rsid w:val="7A81452E"/>
    <w:rsid w:val="7F1A315E"/>
    <w:rsid w:val="7F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E201D"/>
  <w15:docId w15:val="{3550BDE9-FEA8-4705-BF8C-0699645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Calibri" w:eastAsia="宋体" w:hAnsi="Calibri" w:cs="黑体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40"/>
    </w:pPr>
  </w:style>
  <w:style w:type="paragraph" w:styleId="af1">
    <w:name w:val="Title"/>
    <w:basedOn w:val="a"/>
    <w:next w:val="a"/>
    <w:link w:val="af2"/>
    <w:uiPriority w:val="10"/>
    <w:semiHidden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qFormat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1">
    <w:name w:val="列出段落1"/>
    <w:basedOn w:val="a"/>
    <w:uiPriority w:val="34"/>
    <w:semiHidden/>
    <w:qFormat/>
    <w:pPr>
      <w:ind w:firstLineChars="200" w:firstLine="420"/>
    </w:p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pPr>
      <w:jc w:val="center"/>
    </w:pPr>
  </w:style>
  <w:style w:type="paragraph" w:customStyle="1" w:styleId="af7">
    <w:name w:val="图片标注"/>
    <w:basedOn w:val="Figure"/>
    <w:qFormat/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8">
    <w:name w:val="公司地址"/>
    <w:basedOn w:val="af"/>
    <w:qFormat/>
    <w:rPr>
      <w:b/>
      <w:kern w:val="0"/>
    </w:rPr>
  </w:style>
  <w:style w:type="paragraph" w:customStyle="1" w:styleId="TableHeading">
    <w:name w:val="TableHeading"/>
    <w:basedOn w:val="a"/>
    <w:qFormat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Pr>
      <w:rFonts w:eastAsia="黑体"/>
      <w:sz w:val="36"/>
    </w:rPr>
  </w:style>
  <w:style w:type="paragraph" w:customStyle="1" w:styleId="af9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="Cambria" w:eastAsia="宋体" w:hAnsi="Cambria" w:cs="黑体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="Cambria" w:eastAsia="宋体" w:hAnsi="Cambria" w:cs="黑体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="Cambria" w:eastAsia="宋体" w:hAnsi="Cambria" w:cs="黑体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f0">
    <w:name w:val="签名 字符"/>
    <w:basedOn w:val="a0"/>
    <w:link w:val="af"/>
    <w:uiPriority w:val="99"/>
    <w:qFormat/>
    <w:rPr>
      <w:rFonts w:ascii="Calibri" w:hAnsi="Calibri"/>
      <w:sz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f5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2">
    <w:name w:val="样式1"/>
    <w:basedOn w:val="a1"/>
    <w:uiPriority w:val="99"/>
    <w:qFormat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afa">
    <w:name w:val="表格内文"/>
    <w:basedOn w:val="a"/>
    <w:qFormat/>
    <w:pPr>
      <w:spacing w:line="220" w:lineRule="exact"/>
      <w:jc w:val="left"/>
    </w:pPr>
    <w:rPr>
      <w:rFonts w:ascii="Arial" w:eastAsiaTheme="minorEastAsia" w:hAnsi="Arial" w:cstheme="minorBidi"/>
      <w:kern w:val="0"/>
      <w:szCs w:val="13"/>
    </w:rPr>
  </w:style>
  <w:style w:type="paragraph" w:customStyle="1" w:styleId="opspfanyilinetwo">
    <w:name w:val="op_sp_fanyi_line_two"/>
    <w:basedOn w:val="a"/>
    <w:qFormat/>
    <w:pPr>
      <w:widowControl/>
      <w:spacing w:before="0" w:after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eading3Char">
    <w:name w:val="Heading 3 Char"/>
    <w:basedOn w:val="a0"/>
    <w:qFormat/>
    <w:rPr>
      <w:rFonts w:ascii="Calibri" w:eastAsia="黑体" w:hAnsi="Calibri" w:cs="Calibri" w:hint="default"/>
      <w:bCs/>
      <w:color w:val="0090C8"/>
      <w:kern w:val="2"/>
      <w:sz w:val="30"/>
      <w:szCs w:val="32"/>
    </w:rPr>
  </w:style>
  <w:style w:type="table" w:customStyle="1" w:styleId="TableNormal">
    <w:name w:val="Table Normal"/>
    <w:basedOn w:val="a1"/>
    <w:semiHidden/>
    <w:qFormat/>
    <w:rPr>
      <w:rFonts w:ascii="Calibri" w:hAnsi="Calibri" w:cs="Calibri"/>
    </w:rPr>
    <w:tblPr/>
  </w:style>
  <w:style w:type="paragraph" w:customStyle="1" w:styleId="tabletext-btable-br">
    <w:name w:val="tabletext-btable-br"/>
    <w:basedOn w:val="a"/>
    <w:rsid w:val="003D78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overseasbusiness@uniview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ABBFE-6779-46AD-A26A-E024D46C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893</Words>
  <Characters>5093</Characters>
  <Application>Microsoft Office Word</Application>
  <DocSecurity>0</DocSecurity>
  <Lines>42</Lines>
  <Paragraphs>11</Paragraphs>
  <ScaleCrop>false</ScaleCrop>
  <Company>h3c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guoxiaojun</cp:lastModifiedBy>
  <cp:revision>41</cp:revision>
  <cp:lastPrinted>2018-11-23T08:23:00Z</cp:lastPrinted>
  <dcterms:created xsi:type="dcterms:W3CDTF">2019-02-18T08:04:00Z</dcterms:created>
  <dcterms:modified xsi:type="dcterms:W3CDTF">2023-05-04T07:12:00Z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