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E2" w:rsidRPr="00B671C2" w:rsidRDefault="00CB1E3B">
      <w:pPr>
        <w:pStyle w:val="1"/>
        <w:rPr>
          <w:rFonts w:asciiTheme="minorHAnsi" w:hAnsiTheme="minorHAnsi" w:cstheme="minorHAnsi"/>
        </w:rPr>
      </w:pPr>
      <w:r w:rsidRPr="00B671C2">
        <w:rPr>
          <w:rFonts w:asciiTheme="minorHAnsi" w:hAnsiTheme="minorHAnsi" w:cstheme="minorHAnsi"/>
        </w:rPr>
        <w:t>4 МП</w:t>
      </w:r>
      <w:r>
        <w:rPr>
          <w:rFonts w:asciiTheme="minorHAnsi" w:hAnsiTheme="minorHAnsi" w:cstheme="minorHAnsi"/>
        </w:rPr>
        <w:t xml:space="preserve"> </w:t>
      </w:r>
      <w:r w:rsidR="003A42E1" w:rsidRPr="00B671C2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тационарная купольная IP-камера</w:t>
      </w:r>
      <w:bookmarkStart w:id="0" w:name="_GoBack"/>
      <w:bookmarkEnd w:id="0"/>
      <w:r w:rsidR="003A42E1" w:rsidRPr="00B671C2">
        <w:rPr>
          <w:rFonts w:asciiTheme="minorHAnsi" w:hAnsiTheme="minorHAnsi" w:cstheme="minorHAnsi"/>
        </w:rPr>
        <w:t xml:space="preserve"> </w:t>
      </w:r>
    </w:p>
    <w:p w:rsidR="00E35585" w:rsidRPr="00B671C2" w:rsidRDefault="00E35585" w:rsidP="00E35585">
      <w:pPr>
        <w:jc w:val="left"/>
        <w:rPr>
          <w:rFonts w:asciiTheme="minorHAnsi" w:hAnsiTheme="minorHAnsi" w:cstheme="minorHAnsi"/>
          <w:sz w:val="36"/>
          <w:szCs w:val="36"/>
        </w:rPr>
      </w:pPr>
      <w:r w:rsidRPr="00B671C2">
        <w:rPr>
          <w:rFonts w:asciiTheme="minorHAnsi" w:hAnsiTheme="minorHAnsi" w:cstheme="minorHAnsi"/>
          <w:sz w:val="36"/>
        </w:rPr>
        <w:t>IPC3614LB-SF28(40)K-G</w:t>
      </w:r>
    </w:p>
    <w:p w:rsidR="00AF37E2" w:rsidRPr="00B671C2" w:rsidRDefault="00A368AF">
      <w:pPr>
        <w:jc w:val="center"/>
        <w:rPr>
          <w:rFonts w:asciiTheme="minorHAnsi" w:hAnsiTheme="minorHAnsi" w:cstheme="minorHAnsi"/>
        </w:rPr>
      </w:pP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E796C00" wp14:editId="13312A73">
            <wp:extent cx="2286000" cy="1992923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Desktop\UNV IPC3614LB-SF28(40)K-G\图片\渲染图\品牌\0235C4Y8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4" t="14817" r="24141" b="30082"/>
                    <a:stretch/>
                  </pic:blipFill>
                  <pic:spPr bwMode="auto">
                    <a:xfrm>
                      <a:off x="0" y="0"/>
                      <a:ext cx="2291136" cy="19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E2" w:rsidRPr="00B671C2" w:rsidRDefault="003A42E1" w:rsidP="004811C8">
      <w:pPr>
        <w:pStyle w:val="2"/>
        <w:spacing w:before="0" w:line="276" w:lineRule="auto"/>
        <w:rPr>
          <w:rFonts w:asciiTheme="minorHAnsi" w:hAnsiTheme="minorHAnsi" w:cstheme="minorHAnsi"/>
        </w:rPr>
      </w:pPr>
      <w:r w:rsidRPr="00B671C2">
        <w:rPr>
          <w:rFonts w:asciiTheme="minorHAnsi" w:hAnsiTheme="minorHAnsi" w:cstheme="minorHAnsi"/>
        </w:rPr>
        <w:t>Основные особенности</w:t>
      </w:r>
    </w:p>
    <w:p w:rsidR="004811C8" w:rsidRPr="00B671C2" w:rsidRDefault="004811C8" w:rsidP="004811C8">
      <w:pPr>
        <w:jc w:val="center"/>
        <w:rPr>
          <w:rFonts w:asciiTheme="minorHAnsi" w:hAnsiTheme="minorHAnsi" w:cstheme="minorHAnsi"/>
        </w:rPr>
      </w:pP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036275C" wp14:editId="1890ED5C">
            <wp:extent cx="540000" cy="5400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V10846\Desktop\市场技术工作\日常工作\07资料\icon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AEE9C58" wp14:editId="7EF09F1A">
            <wp:extent cx="540385" cy="5403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0149F0E" wp14:editId="6226CA9A">
            <wp:extent cx="540000" cy="5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5377328" wp14:editId="3B4966A6">
            <wp:extent cx="539750" cy="539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未标题-1-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9F3D316" wp14:editId="69F5B23B">
            <wp:extent cx="539750" cy="539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未标题-1-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11C366F7" wp14:editId="1051C9EE">
            <wp:extent cx="539750" cy="539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未标题-1-0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2CBC6BC8" wp14:editId="537F9399">
            <wp:extent cx="539750" cy="5397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未标题-1-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C2">
        <w:rPr>
          <w:rFonts w:asciiTheme="minorHAnsi" w:hAnsiTheme="minorHAnsi" w:cstheme="minorHAnsi"/>
        </w:rPr>
        <w:t xml:space="preserve">   </w:t>
      </w: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604E3A68" wp14:editId="3423A237">
            <wp:extent cx="539750" cy="5397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C8" w:rsidRPr="00B671C2" w:rsidRDefault="004811C8" w:rsidP="004811C8">
      <w:pPr>
        <w:rPr>
          <w:rFonts w:asciiTheme="minorHAnsi" w:hAnsiTheme="minorHAnsi" w:cstheme="minorHAnsi"/>
        </w:rPr>
      </w:pPr>
    </w:p>
    <w:p w:rsidR="004811C8" w:rsidRPr="00B671C2" w:rsidRDefault="004811C8" w:rsidP="004811C8">
      <w:pPr>
        <w:pStyle w:val="ItemList"/>
        <w:numPr>
          <w:ilvl w:val="0"/>
          <w:numId w:val="4"/>
        </w:numPr>
        <w:spacing w:before="0"/>
      </w:pPr>
      <w:r w:rsidRPr="00B671C2">
        <w:t>Высокое качество изображения благодаря CMOS-матрице, 4 МП, 1/3 дюйма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</w:pPr>
      <w:r w:rsidRPr="00B671C2">
        <w:t>4 МП (2560 × 1440) при 25/20 к/с; 3 МП (2304 × 1296) при 30/25 к/с; 2 МП (1920 × 1080) при 30/25 к/с; 720P (1280 × 720) при 30/25 к/с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  <w:spacing w:before="0" w:line="276" w:lineRule="auto"/>
      </w:pPr>
      <w:r w:rsidRPr="00B671C2">
        <w:t>Ultra 265, H.265, H.264, MJPEG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</w:pPr>
      <w:r w:rsidRPr="00B671C2">
        <w:t>Умная ИК-подсветка на расстоянии до 30 м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</w:pPr>
      <w:r w:rsidRPr="00B671C2">
        <w:t>Поддержка карт Micro SD емкостью до 128 ГБ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</w:pPr>
      <w:r w:rsidRPr="00B671C2">
        <w:t>Поддержка источника питания PoE</w:t>
      </w:r>
    </w:p>
    <w:p w:rsidR="004811C8" w:rsidRPr="00B671C2" w:rsidRDefault="004811C8" w:rsidP="004811C8">
      <w:pPr>
        <w:pStyle w:val="ItemList"/>
        <w:numPr>
          <w:ilvl w:val="0"/>
          <w:numId w:val="4"/>
        </w:numPr>
        <w:spacing w:before="0" w:line="276" w:lineRule="auto"/>
      </w:pPr>
      <w:r w:rsidRPr="00B671C2">
        <w:t>3 оси</w:t>
      </w: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811C8" w:rsidRPr="00B671C2" w:rsidRDefault="004811C8" w:rsidP="004811C8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AF37E2" w:rsidRPr="00B671C2" w:rsidRDefault="003A42E1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B671C2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56"/>
        <w:gridCol w:w="1032"/>
        <w:gridCol w:w="618"/>
        <w:gridCol w:w="848"/>
        <w:gridCol w:w="40"/>
        <w:gridCol w:w="763"/>
        <w:gridCol w:w="519"/>
        <w:gridCol w:w="1131"/>
        <w:gridCol w:w="1657"/>
      </w:tblGrid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F37E2" w:rsidRPr="00B671C2" w:rsidRDefault="00AF37E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4294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F37E2" w:rsidRPr="00B671C2" w:rsidRDefault="00E3558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IPC3614LB-SF28K-G</w:t>
            </w:r>
          </w:p>
        </w:tc>
        <w:tc>
          <w:tcPr>
            <w:tcW w:w="4070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F37E2" w:rsidRPr="00B671C2" w:rsidRDefault="00E3558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IPC3614LB-SF40K-G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F37E2" w:rsidRPr="00B671C2" w:rsidRDefault="003A42E1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Камера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Датчик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1/3 дюйма; 4,0 МП, прогрессивная развертка, CMOS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  <w:kern w:val="2"/>
              </w:rPr>
            </w:pPr>
            <w:r w:rsidRPr="00B671C2">
              <w:rPr>
                <w:rFonts w:cstheme="minorHAnsi"/>
              </w:rPr>
              <w:t>Мин. освещенность</w:t>
            </w:r>
          </w:p>
        </w:tc>
        <w:tc>
          <w:tcPr>
            <w:tcW w:w="836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  <w:kern w:val="2"/>
              </w:rPr>
            </w:pPr>
            <w:r w:rsidRPr="00B671C2">
              <w:rPr>
                <w:rFonts w:cstheme="minorHAnsi"/>
              </w:rPr>
              <w:t>Цвет: 0,01 лк (F2.0, AGC вкл.)</w:t>
            </w:r>
          </w:p>
          <w:p w:rsidR="00AF37E2" w:rsidRPr="00B671C2" w:rsidRDefault="00956515">
            <w:pPr>
              <w:pStyle w:val="TableText"/>
              <w:rPr>
                <w:rFonts w:cstheme="minorHAnsi"/>
                <w:kern w:val="2"/>
              </w:rPr>
            </w:pPr>
            <w:r w:rsidRPr="00B671C2">
              <w:rPr>
                <w:rFonts w:cstheme="minorHAnsi"/>
              </w:rPr>
              <w:t>0 лк с ИК-подсветкой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День/ночь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Автоматический ИК-фильтр (ICR)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kern w:val="2"/>
              </w:rPr>
            </w:pPr>
            <w:r w:rsidRPr="00B671C2">
              <w:rPr>
                <w:rFonts w:cstheme="minorHAnsi"/>
              </w:rPr>
              <w:t>Затвор</w:t>
            </w:r>
          </w:p>
        </w:tc>
        <w:tc>
          <w:tcPr>
            <w:tcW w:w="836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kern w:val="2"/>
              </w:rPr>
            </w:pPr>
            <w:r w:rsidRPr="00B671C2">
              <w:rPr>
                <w:rFonts w:cstheme="minorHAnsi"/>
              </w:rPr>
              <w:t>Автом./ручн.; 1–1/100 000 с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6E2498">
            <w:pPr>
              <w:pStyle w:val="opspfanyilinetwo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 xml:space="preserve">Регулировка угла </w:t>
            </w:r>
          </w:p>
        </w:tc>
        <w:tc>
          <w:tcPr>
            <w:tcW w:w="278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 xml:space="preserve">Панорамирование: 0°–360° </w:t>
            </w:r>
          </w:p>
        </w:tc>
        <w:tc>
          <w:tcPr>
            <w:tcW w:w="278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Наклон: 0°–75°</w:t>
            </w:r>
          </w:p>
        </w:tc>
        <w:tc>
          <w:tcPr>
            <w:tcW w:w="278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Сигнал/шум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&gt; 56 дБ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WDR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DWDR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C38DD" w:rsidRPr="00B671C2" w:rsidRDefault="00DC38DD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Тип объектива</w:t>
            </w:r>
          </w:p>
        </w:tc>
        <w:tc>
          <w:tcPr>
            <w:tcW w:w="4254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956515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2,8 мм при F2.0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956515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4,0 мм при F2.0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B671C2">
              <w:rPr>
                <w:rFonts w:cstheme="minorHAnsi"/>
              </w:rPr>
              <w:t>Диафрагма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1" w:name="_Hlk60085324"/>
            <w:r w:rsidRPr="00B671C2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F82E76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Угол обзора (Гор.)</w:t>
            </w:r>
          </w:p>
        </w:tc>
        <w:tc>
          <w:tcPr>
            <w:tcW w:w="425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97,0°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79,0°</w:t>
            </w:r>
          </w:p>
        </w:tc>
      </w:tr>
      <w:tr w:rsidR="00F82E76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Del="001D5E51" w:rsidRDefault="00F82E76" w:rsidP="00F82E7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Угол обзора (Верт.)</w:t>
            </w:r>
          </w:p>
        </w:tc>
        <w:tc>
          <w:tcPr>
            <w:tcW w:w="425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52,2°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42,3°</w:t>
            </w:r>
          </w:p>
        </w:tc>
      </w:tr>
      <w:tr w:rsidR="00F82E76" w:rsidRPr="00B671C2" w:rsidTr="00295321">
        <w:trPr>
          <w:trHeight w:val="222"/>
          <w:jc w:val="center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Del="001D5E51" w:rsidRDefault="00F82E76" w:rsidP="00F82E7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Угол обзора (Диагон.)</w:t>
            </w:r>
          </w:p>
        </w:tc>
        <w:tc>
          <w:tcPr>
            <w:tcW w:w="425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107,5°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82E76" w:rsidRPr="00B671C2" w:rsidRDefault="00F82E76" w:rsidP="00F82E76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0000" w:themeColor="text1"/>
                <w:sz w:val="16"/>
              </w:rPr>
              <w:t>85,1°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C38DD" w:rsidRPr="00B671C2" w:rsidRDefault="00DC38DD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Обнаружение (м)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Наблюдение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Распознавание (м)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Идентификация (м)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2,8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63,0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25,2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12,6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6,3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4,0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90,0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36,0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18,0</w:t>
            </w:r>
          </w:p>
        </w:tc>
        <w:tc>
          <w:tcPr>
            <w:tcW w:w="165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9,0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C38DD" w:rsidRPr="00B671C2" w:rsidRDefault="00DC38DD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Дальность ИК-подсветки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Дальность ИК-подсветки до 30 м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Длина волны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850 нм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Автом./ручн.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F37E2" w:rsidRPr="00B671C2" w:rsidRDefault="003A42E1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3"/>
                <w:szCs w:val="13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Видео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Сжатие видео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ItemList"/>
              <w:numPr>
                <w:ilvl w:val="0"/>
                <w:numId w:val="0"/>
              </w:numPr>
              <w:spacing w:before="0" w:line="276" w:lineRule="auto"/>
              <w:rPr>
                <w:rFonts w:eastAsia="华文细黑"/>
                <w:sz w:val="16"/>
              </w:rPr>
            </w:pPr>
            <w:r w:rsidRPr="00B671C2">
              <w:rPr>
                <w:sz w:val="16"/>
              </w:rPr>
              <w:t xml:space="preserve">Ultra 265, H.265, H.264, MJPEG 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Профиль кодирования H.264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 xml:space="preserve">Основной поток: 4 МП (2560 × 1440), до 25 к/с; 3 МП (2304 × 1296), до 30 к/с; 1080P (1920 × 1080), до 30 к/с; </w:t>
            </w:r>
            <w:r w:rsidR="00B671C2">
              <w:rPr>
                <w:rFonts w:cstheme="minorHAnsi" w:hint="eastAsia"/>
              </w:rPr>
              <w:br/>
            </w:r>
            <w:r w:rsidRPr="00B671C2">
              <w:rPr>
                <w:rFonts w:cstheme="minorHAnsi"/>
              </w:rPr>
              <w:t>720P (1280 × 720), до 30 к/с</w:t>
            </w:r>
          </w:p>
          <w:p w:rsidR="004811C8" w:rsidRPr="00B671C2" w:rsidRDefault="004811C8" w:rsidP="0005292E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 xml:space="preserve">Дополнительный поток: D1 (720 × 576), до 30 к/с; 640 × 360, до 30 к/с; 2CIF (704 × 288), до 30 к/с; CIF (352 × 288), </w:t>
            </w:r>
            <w:r w:rsidR="00B671C2">
              <w:rPr>
                <w:rFonts w:cstheme="minorHAnsi" w:hint="eastAsia"/>
              </w:rPr>
              <w:br/>
            </w:r>
            <w:r w:rsidRPr="00B671C2">
              <w:rPr>
                <w:rFonts w:cstheme="minorHAnsi"/>
              </w:rPr>
              <w:t>до 30 к/с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128 Кбит/с–6144 Кбит/с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U-code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062726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OSD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До 4 OSD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Режим маскирования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B671C2">
              <w:rPr>
                <w:rFonts w:cstheme="minorHAnsi"/>
              </w:rPr>
              <w:t>До 4 областей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ROI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До 8 областей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Два потока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F37E2" w:rsidRPr="00B671C2" w:rsidRDefault="003A42E1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lastRenderedPageBreak/>
              <w:t>Изображение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Баланс белого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2D/3D DNR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Умная ИК-подсветка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Поддерживается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Поворот изображения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Нормальное положение/По вертикали/По горизонтали/180°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Разворот изображения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N/A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HLC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956515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Поддерживается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3A42E1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BLC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F37E2" w:rsidRPr="00B671C2" w:rsidRDefault="00956515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Поддерживается</w:t>
            </w:r>
          </w:p>
        </w:tc>
      </w:tr>
      <w:tr w:rsidR="00DC38DD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Антитуман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C38DD" w:rsidRPr="00B671C2" w:rsidRDefault="00DC38DD" w:rsidP="006E249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Цифровой антитуман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F37E2" w:rsidRPr="00B671C2" w:rsidRDefault="00DC38D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События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B671C2">
              <w:rPr>
                <w:rFonts w:cstheme="minorHAnsi"/>
              </w:rPr>
              <w:t>Обнаружение поведения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Пересечение линии, вторжение (по обнаружению человеческого тела)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Обнаружение движения, тревога при взломе</w:t>
            </w:r>
          </w:p>
        </w:tc>
      </w:tr>
      <w:tr w:rsidR="004811C8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B671C2">
              <w:rPr>
                <w:rFonts w:cstheme="minorHAnsi"/>
              </w:rPr>
              <w:t>Общие функции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811C8" w:rsidRPr="00B671C2" w:rsidRDefault="004811C8" w:rsidP="004811C8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B671C2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6751A" w:rsidRPr="00B671C2" w:rsidRDefault="0046751A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Хранилище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751A" w:rsidRPr="00B671C2" w:rsidRDefault="0046751A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751A" w:rsidRPr="00B671C2" w:rsidRDefault="0046751A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Карта Micro SD до 128 ГБ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Сетевое хранилище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ANR, NAS (NFS)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6751A" w:rsidRPr="00B671C2" w:rsidRDefault="0046751A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</w:rPr>
              <w:t>Сеть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B671C2">
              <w:rPr>
                <w:rFonts w:cstheme="minorHAnsi"/>
              </w:rPr>
              <w:t>Протоколы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B671C2">
              <w:rPr>
                <w:rFonts w:cstheme="minorHAnsi"/>
              </w:rPr>
              <w:t>IPv4, IGMP, ICMP, ARP, TCP, UDP, DHCP, RTP, RTSP, RTCP, RTMP, DNS, DDNS, NTP, FTP, UPnP, HTTP, HTTPS, SMTP, QoS, SSL/TLS, SNMP</w:t>
            </w:r>
          </w:p>
        </w:tc>
      </w:tr>
      <w:tr w:rsidR="0046751A" w:rsidRPr="00CB1E3B" w:rsidTr="00295321">
        <w:trPr>
          <w:trHeight w:val="221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Возможность интеграции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46776A" w:rsidRDefault="0046751A" w:rsidP="006E249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>ONVIF (</w:t>
            </w:r>
            <w:r w:rsidRPr="00B671C2">
              <w:rPr>
                <w:rFonts w:cstheme="minorHAnsi"/>
              </w:rPr>
              <w:t>профили</w:t>
            </w:r>
            <w:r w:rsidRPr="0046776A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46751A" w:rsidRPr="00B671C2" w:rsidTr="00295321">
        <w:trPr>
          <w:trHeight w:val="221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Пользователь/хост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46751A" w:rsidRPr="00B671C2" w:rsidTr="00295321">
        <w:trPr>
          <w:trHeight w:val="221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6751A" w:rsidRPr="00B671C2" w:rsidRDefault="0046751A" w:rsidP="006E249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46751A" w:rsidRPr="00B671C2" w:rsidRDefault="0046751A" w:rsidP="006E249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Клиент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 xml:space="preserve">EZStation </w:t>
            </w:r>
          </w:p>
          <w:p w:rsidR="0046751A" w:rsidRPr="00B671C2" w:rsidRDefault="0046751A" w:rsidP="006E249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EZView</w:t>
            </w:r>
          </w:p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EZLive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Веб-браузер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Просмотр в реальном времени с обязательным плагином: IE9+, Chrome 41 и ниже, Firefox 52 и ниже</w:t>
            </w:r>
          </w:p>
        </w:tc>
      </w:tr>
      <w:tr w:rsidR="0046751A" w:rsidRPr="00B671C2" w:rsidTr="00295321">
        <w:trPr>
          <w:trHeight w:val="222"/>
          <w:jc w:val="center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</w:rPr>
            </w:pP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6751A" w:rsidRPr="00B671C2" w:rsidRDefault="0046751A" w:rsidP="006E2498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Просмотр в реальном времени без плагина: Chorme 57.0+, Firefox 58.0+, Edge 16+</w:t>
            </w:r>
          </w:p>
        </w:tc>
      </w:tr>
      <w:tr w:rsidR="00AF37E2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F37E2" w:rsidRPr="00B671C2" w:rsidRDefault="003A42E1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3"/>
                <w:szCs w:val="13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Интерфейс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Входы/выходы аудио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62726" w:rsidRPr="00B671C2" w:rsidRDefault="00956515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Последовательный порт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Встроенный микрофон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Встроенный динамик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Wi-Fi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671C2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062726" w:rsidRPr="00CB1E3B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Сеть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46776A" w:rsidRDefault="00062726" w:rsidP="0006272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Видеовыход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N/A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24"/>
              </w:rPr>
            </w:pPr>
            <w:r w:rsidRPr="00B671C2">
              <w:rPr>
                <w:rFonts w:cstheme="minorHAnsi"/>
                <w:color w:val="007CA8"/>
              </w:rPr>
              <w:t>Соответствие сертификатам</w:t>
            </w:r>
          </w:p>
        </w:tc>
      </w:tr>
      <w:tr w:rsidR="00062726" w:rsidRPr="00CB1E3B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EMC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46776A" w:rsidRDefault="00062726" w:rsidP="0006272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062726" w:rsidRPr="0046776A" w:rsidRDefault="00062726" w:rsidP="0006272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 xml:space="preserve">FCC (FCC CFR 47 </w:t>
            </w:r>
            <w:r w:rsidRPr="00B671C2">
              <w:rPr>
                <w:rFonts w:cstheme="minorHAnsi"/>
              </w:rPr>
              <w:t>часть</w:t>
            </w:r>
            <w:r w:rsidRPr="0046776A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lastRenderedPageBreak/>
              <w:t>Безопасность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46776A" w:rsidRDefault="00062726" w:rsidP="0006272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>CE LVD (EN 62368-1:2014+A11:2017)</w:t>
            </w:r>
          </w:p>
          <w:p w:rsidR="00062726" w:rsidRPr="0046776A" w:rsidRDefault="00062726" w:rsidP="00062726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6776A">
              <w:rPr>
                <w:rFonts w:cstheme="minorHAnsi"/>
                <w:lang w:val="en-US"/>
              </w:rPr>
              <w:t>CB (IEC 62368-1:2014)</w:t>
            </w:r>
          </w:p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UL (UL 62368-1, 2 изд., дата выпуска: 01.12.2014)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Окружающая среда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Защита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IP67 (IEC 60529:1989+AMD1:1999+AMD2:2013)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62726" w:rsidRPr="00B671C2" w:rsidRDefault="00062726" w:rsidP="0006272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24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Общие характеристики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Питание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12 В пост. тока ±25%, PoE (IEEE 802.3af)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vMerge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Потребляемая мощность: До 4,0 Вт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Ø 5,5 мм коаксиальный штекер питания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Размеры (Ø × В)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Φ118 x 97 мм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Масса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0,30 кг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Материал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Металл и пластик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Условия эксплуатации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062726" w:rsidRPr="00B671C2" w:rsidRDefault="00062726" w:rsidP="0046776A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от -</w:t>
            </w:r>
            <w:r w:rsidR="0046776A">
              <w:rPr>
                <w:rFonts w:cstheme="minorHAnsi"/>
              </w:rPr>
              <w:t>4</w:t>
            </w:r>
            <w:r w:rsidRPr="00B671C2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62726" w:rsidRPr="00B671C2" w:rsidRDefault="00295321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Условия хранения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062726" w:rsidRPr="00B671C2" w:rsidRDefault="00062726" w:rsidP="009840C1">
            <w:pPr>
              <w:pStyle w:val="TableText"/>
              <w:jc w:val="both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от -</w:t>
            </w:r>
            <w:r w:rsidR="0046776A">
              <w:rPr>
                <w:rFonts w:cstheme="minorHAnsi"/>
              </w:rPr>
              <w:t>4</w:t>
            </w:r>
            <w:r w:rsidRPr="00B671C2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</w:rPr>
            </w:pPr>
            <w:r w:rsidRPr="00B671C2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4 КВ</w:t>
            </w:r>
          </w:p>
        </w:tc>
      </w:tr>
      <w:tr w:rsidR="00062726" w:rsidRPr="00B671C2" w:rsidTr="00295321">
        <w:trPr>
          <w:trHeight w:val="22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Кнопка сброса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062726" w:rsidRPr="00B671C2" w:rsidRDefault="00062726" w:rsidP="00062726">
            <w:pPr>
              <w:pStyle w:val="TableText"/>
              <w:rPr>
                <w:rFonts w:cstheme="minorHAnsi"/>
                <w:szCs w:val="16"/>
              </w:rPr>
            </w:pPr>
            <w:r w:rsidRPr="00B671C2">
              <w:rPr>
                <w:rFonts w:cstheme="minorHAnsi"/>
              </w:rPr>
              <w:t>N/A</w:t>
            </w:r>
          </w:p>
        </w:tc>
      </w:tr>
    </w:tbl>
    <w:p w:rsidR="00A368AF" w:rsidRPr="00B671C2" w:rsidRDefault="00A368AF" w:rsidP="00A368AF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368AF" w:rsidRPr="00B671C2" w:rsidRDefault="00A368AF" w:rsidP="00A368AF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F37E2" w:rsidRPr="00B671C2" w:rsidRDefault="003A42E1">
      <w:pPr>
        <w:pStyle w:val="3"/>
        <w:rPr>
          <w:rFonts w:asciiTheme="minorHAnsi" w:hAnsiTheme="minorHAnsi" w:cstheme="minorHAnsi"/>
        </w:rPr>
      </w:pPr>
      <w:r w:rsidRPr="00B671C2">
        <w:rPr>
          <w:rFonts w:asciiTheme="minorHAnsi" w:hAnsiTheme="minorHAnsi" w:cstheme="minorHAnsi"/>
          <w:sz w:val="36"/>
        </w:rPr>
        <w:t>Размеры</w:t>
      </w:r>
    </w:p>
    <w:p w:rsidR="00AF37E2" w:rsidRPr="00B671C2" w:rsidRDefault="00703890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B671C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612EA2D" wp14:editId="2EAEA427">
            <wp:extent cx="6479540" cy="2590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21" w:rsidRPr="00B671C2" w:rsidRDefault="00295321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B671C2">
        <w:rPr>
          <w:rFonts w:asciiTheme="minorHAnsi" w:hAnsiTheme="minorHAnsi" w:cstheme="minorHAnsi"/>
        </w:rPr>
        <w:br w:type="page"/>
      </w:r>
    </w:p>
    <w:p w:rsidR="00AF37E2" w:rsidRPr="00B671C2" w:rsidRDefault="003A42E1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B671C2">
        <w:rPr>
          <w:rFonts w:asciiTheme="minorHAnsi" w:hAnsiTheme="minorHAnsi" w:cstheme="minorHAnsi"/>
          <w:sz w:val="36"/>
        </w:rPr>
        <w:lastRenderedPageBreak/>
        <w:t>Вспомогательные приспособления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62726" w:rsidRPr="00B671C2" w:rsidTr="00CE6F0F">
        <w:tc>
          <w:tcPr>
            <w:tcW w:w="2548" w:type="dxa"/>
          </w:tcPr>
          <w:p w:rsidR="00062726" w:rsidRPr="00B671C2" w:rsidRDefault="00062726" w:rsidP="00295321">
            <w:pPr>
              <w:tabs>
                <w:tab w:val="center" w:pos="1166"/>
              </w:tabs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TR-JB03-I-IN</w:t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TR-JB07/WM03-G-IN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TR-WM03-D-IN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</w:tr>
      <w:tr w:rsidR="00062726" w:rsidRPr="00B671C2" w:rsidTr="00CE6F0F"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tabs>
                <w:tab w:val="left" w:pos="675"/>
              </w:tabs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tabs>
                <w:tab w:val="left" w:pos="660"/>
              </w:tabs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</w:tr>
      <w:tr w:rsidR="00062726" w:rsidRPr="00B671C2" w:rsidTr="00CE6F0F"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CDC43E8" wp14:editId="29261005">
                  <wp:extent cx="811289" cy="609600"/>
                  <wp:effectExtent l="0" t="0" r="825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forsrv-new\产品资料库\01-通用IPC\02-产品图片库\01- Network Camera\01-摄像机\产品渲染图总汇\支架类\半球、海螺支架\TR-JB03-I-IN\TR-JB03-I-IN _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26446" r="23990" b="14760"/>
                          <a:stretch/>
                        </pic:blipFill>
                        <pic:spPr bwMode="auto">
                          <a:xfrm>
                            <a:off x="0" y="0"/>
                            <a:ext cx="825391" cy="6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44169A8" wp14:editId="4C7F23B4">
                  <wp:extent cx="1123315" cy="748030"/>
                  <wp:effectExtent l="0" t="0" r="635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48989C8" wp14:editId="6B778BE1">
                  <wp:extent cx="1078230" cy="704850"/>
                  <wp:effectExtent l="0" t="0" r="7620" b="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43E28DA" wp14:editId="3FB2259C">
                  <wp:extent cx="559435" cy="551180"/>
                  <wp:effectExtent l="0" t="0" r="0" b="1270"/>
                  <wp:docPr id="4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726" w:rsidRPr="00B671C2" w:rsidTr="00CE6F0F"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TR-A01-IN</w:t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TR-SE24-IN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TR-SE24-A-IN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TR-CM24-IN</w:t>
            </w:r>
          </w:p>
        </w:tc>
      </w:tr>
      <w:tr w:rsidR="00062726" w:rsidRPr="00B671C2" w:rsidTr="00CE6F0F"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</w:tr>
      <w:tr w:rsidR="00062726" w:rsidRPr="00B671C2" w:rsidTr="00CE6F0F"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059B986" wp14:editId="7D2F1A13">
                  <wp:extent cx="556260" cy="593090"/>
                  <wp:effectExtent l="0" t="0" r="0" b="0"/>
                  <wp:docPr id="4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3084749" wp14:editId="3FA38314">
                  <wp:extent cx="390525" cy="1272540"/>
                  <wp:effectExtent l="0" t="0" r="0" b="381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EE85BA5" wp14:editId="3310D0CA">
                  <wp:extent cx="275590" cy="1575435"/>
                  <wp:effectExtent l="0" t="0" r="0" b="5715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62726" w:rsidRPr="00B671C2" w:rsidRDefault="00062726" w:rsidP="00CE6F0F">
            <w:pPr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7269500" wp14:editId="0E2EDCA5">
                  <wp:extent cx="750570" cy="1484630"/>
                  <wp:effectExtent l="0" t="0" r="0" b="127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7E2" w:rsidRPr="00B671C2" w:rsidRDefault="00AF37E2">
      <w:pPr>
        <w:rPr>
          <w:rFonts w:asciiTheme="minorHAnsi" w:hAnsiTheme="minorHAnsi" w:cstheme="minorHAnsi"/>
        </w:rPr>
      </w:pPr>
    </w:p>
    <w:tbl>
      <w:tblPr>
        <w:tblStyle w:val="12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AF37E2" w:rsidRPr="00B671C2" w:rsidTr="0029532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37E2" w:rsidRPr="00B671C2" w:rsidRDefault="003A42E1">
            <w:pPr>
              <w:pStyle w:val="af1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37E2" w:rsidRPr="00B671C2" w:rsidRDefault="003A42E1">
            <w:pPr>
              <w:pStyle w:val="af1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B671C2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AF37E2" w:rsidRPr="00CB1E3B" w:rsidTr="0029532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B671C2" w:rsidRDefault="003A42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B671C2">
              <w:rPr>
                <w:rFonts w:asciiTheme="minorHAnsi" w:hAnsiTheme="minorHAnsi" w:cstheme="minorHAnsi"/>
              </w:rPr>
              <w:t>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46776A" w:rsidRDefault="003A42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46776A">
              <w:rPr>
                <w:rFonts w:asciiTheme="minorHAnsi" w:hAnsiTheme="minorHAnsi" w:cstheme="minorHAnsi"/>
                <w:lang w:val="en-US"/>
              </w:rPr>
              <w:t xml:space="preserve">TR-JB07/WM03-G-IN(TR-WM03-D-IN)+TR-UP06-IN </w:t>
            </w:r>
          </w:p>
        </w:tc>
      </w:tr>
      <w:tr w:rsidR="00AF37E2" w:rsidRPr="00B671C2" w:rsidTr="0029532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46776A" w:rsidRDefault="00AF37E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  <w:lang w:val="en-US"/>
              </w:rPr>
            </w:pPr>
          </w:p>
          <w:p w:rsidR="00AF37E2" w:rsidRPr="00B671C2" w:rsidRDefault="003A42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62D45D9" wp14:editId="31DD681B">
                  <wp:extent cx="1483995" cy="901700"/>
                  <wp:effectExtent l="0" t="0" r="1905" b="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B671C2" w:rsidRDefault="003A42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5EF9839" wp14:editId="23AF6FF7">
                  <wp:extent cx="1263650" cy="1104265"/>
                  <wp:effectExtent l="0" t="0" r="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7E2" w:rsidRPr="00CB1E3B" w:rsidTr="0029532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46776A" w:rsidRDefault="003A42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46776A">
              <w:rPr>
                <w:rFonts w:asciiTheme="minorHAnsi" w:hAnsiTheme="minorHAnsi" w:cstheme="minorHAnsi"/>
                <w:lang w:val="en-US"/>
              </w:rPr>
              <w:t>TR-CM24-IN+TR-JB03-I-IN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46776A" w:rsidRDefault="00AF37E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F37E2" w:rsidRPr="00B671C2" w:rsidTr="0029532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B671C2" w:rsidRDefault="003A42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671C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53B2F84" wp14:editId="3A9AA8A8">
                  <wp:extent cx="1276350" cy="1697990"/>
                  <wp:effectExtent l="76200" t="57150" r="38100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E2" w:rsidRPr="00B671C2" w:rsidRDefault="00AF37E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F37E2" w:rsidRPr="00B671C2" w:rsidRDefault="00AF37E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F37E2" w:rsidRPr="00B671C2" w:rsidRDefault="00AF37E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F37E2" w:rsidRPr="0046776A" w:rsidRDefault="003A42E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46776A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46776A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46776A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AF37E2" w:rsidRPr="0046776A" w:rsidRDefault="003A42E1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46776A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46776A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46776A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46776A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B671C2">
        <w:rPr>
          <w:rFonts w:asciiTheme="minorHAnsi" w:hAnsiTheme="minorHAnsi" w:cstheme="minorHAnsi"/>
          <w:color w:val="000000"/>
        </w:rPr>
        <w:t>Ханчжоу</w:t>
      </w:r>
      <w:r w:rsidRPr="0046776A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671C2">
        <w:rPr>
          <w:rFonts w:asciiTheme="minorHAnsi" w:hAnsiTheme="minorHAnsi" w:cstheme="minorHAnsi"/>
          <w:color w:val="000000"/>
        </w:rPr>
        <w:t>Чжэцзян</w:t>
      </w:r>
      <w:r w:rsidRPr="0046776A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671C2">
        <w:rPr>
          <w:rFonts w:asciiTheme="minorHAnsi" w:hAnsiTheme="minorHAnsi" w:cstheme="minorHAnsi"/>
          <w:color w:val="000000"/>
        </w:rPr>
        <w:t>Китай</w:t>
      </w:r>
      <w:r w:rsidRPr="0046776A">
        <w:rPr>
          <w:rFonts w:asciiTheme="minorHAnsi" w:hAnsiTheme="minorHAnsi" w:cstheme="minorHAnsi"/>
          <w:color w:val="000000"/>
          <w:lang w:val="en-US"/>
        </w:rPr>
        <w:t>)</w:t>
      </w:r>
    </w:p>
    <w:p w:rsidR="00AF37E2" w:rsidRPr="00B671C2" w:rsidRDefault="003A42E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671C2">
        <w:rPr>
          <w:rFonts w:asciiTheme="minorHAnsi" w:hAnsiTheme="minorHAnsi" w:cstheme="minorHAnsi"/>
          <w:color w:val="000000"/>
        </w:rPr>
        <w:t xml:space="preserve">Эл. почта: </w:t>
      </w:r>
      <w:hyperlink r:id="rId31" w:history="1">
        <w:r w:rsidRPr="00B671C2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B671C2">
        <w:rPr>
          <w:rFonts w:asciiTheme="minorHAnsi" w:hAnsiTheme="minorHAnsi" w:cstheme="minorHAnsi"/>
          <w:color w:val="000000"/>
        </w:rPr>
        <w:t>; globalsupport@uniview.com</w:t>
      </w:r>
    </w:p>
    <w:p w:rsidR="00AF37E2" w:rsidRPr="00B671C2" w:rsidRDefault="003A42E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671C2">
        <w:rPr>
          <w:rFonts w:asciiTheme="minorHAnsi" w:hAnsiTheme="minorHAnsi" w:cstheme="minorHAnsi"/>
          <w:color w:val="000000"/>
        </w:rPr>
        <w:t>http://www.uniview.com</w:t>
      </w:r>
    </w:p>
    <w:p w:rsidR="00AF37E2" w:rsidRPr="00B671C2" w:rsidRDefault="003A42E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46776A">
        <w:rPr>
          <w:rFonts w:asciiTheme="minorHAnsi" w:hAnsiTheme="minorHAnsi" w:cstheme="minorHAnsi"/>
          <w:color w:val="000000"/>
          <w:lang w:val="en-US"/>
        </w:rPr>
        <w:t xml:space="preserve">©2021 Zhejiang </w:t>
      </w:r>
      <w:proofErr w:type="spellStart"/>
      <w:r w:rsidRPr="0046776A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46776A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B671C2">
        <w:rPr>
          <w:rFonts w:asciiTheme="minorHAnsi" w:hAnsiTheme="minorHAnsi" w:cstheme="minorHAnsi"/>
          <w:color w:val="000000"/>
        </w:rPr>
        <w:t>Все права защищены.</w:t>
      </w:r>
    </w:p>
    <w:p w:rsidR="00AF37E2" w:rsidRPr="00B671C2" w:rsidRDefault="003A42E1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B671C2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AF37E2" w:rsidRPr="00B671C2" w:rsidSect="00295321">
      <w:headerReference w:type="even" r:id="rId32"/>
      <w:headerReference w:type="default" r:id="rId33"/>
      <w:footerReference w:type="even" r:id="rId34"/>
      <w:headerReference w:type="first" r:id="rId35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77" w:rsidRDefault="00102D77">
      <w:pPr>
        <w:spacing w:before="0" w:after="0"/>
      </w:pPr>
      <w:r>
        <w:separator/>
      </w:r>
    </w:p>
  </w:endnote>
  <w:endnote w:type="continuationSeparator" w:id="0">
    <w:p w:rsidR="00102D77" w:rsidRDefault="00102D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E2" w:rsidRDefault="003A42E1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5506D3" wp14:editId="22F3A7EB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37E2" w:rsidRDefault="003A42E1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5321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506D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AF37E2" w:rsidRDefault="003A42E1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5321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87D9EFC" wp14:editId="064927BB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22D327" id="Group 37" o:spid="_x0000_s1026" style="position:absolute;left:0;text-align:left;margin-left:-43.4pt;margin-top:21.6pt;width:68.2pt;height:16.15pt;z-index:25169305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12irE40CAABe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77" w:rsidRDefault="00102D77">
      <w:pPr>
        <w:spacing w:before="0" w:after="0"/>
      </w:pPr>
      <w:r>
        <w:separator/>
      </w:r>
    </w:p>
  </w:footnote>
  <w:footnote w:type="continuationSeparator" w:id="0">
    <w:p w:rsidR="00102D77" w:rsidRDefault="00102D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E2" w:rsidRDefault="003A42E1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E1F6256" wp14:editId="450C7D38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7E2" w:rsidRDefault="003A42E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1F6256" id="组合 6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AF37E2" w:rsidRDefault="003A42E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0B2CB07A" wp14:editId="4C7AF7B6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1" w:rsidRDefault="00295321" w:rsidP="00295321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5BF9AE0" wp14:editId="52A57245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8" name="组合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321" w:rsidRPr="00B671C2" w:rsidRDefault="00295321" w:rsidP="00295321">
                            <w:pPr>
                              <w:jc w:val="center"/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671C2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图片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BF9AE0" id="组合 8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T8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9s2U/MMAAADbAAAADwAA&#10;AAAAAAAAAAAAAAAHAgAAZHJzL2Rvd25yZXYueG1sUEsFBgAAAAADAAMAtwAAAPcCAAAAAA==&#10;" filled="f" stroked="f">
                <v:textbox inset="0,0,0,0">
                  <w:txbxContent>
                    <w:p w:rsidR="00295321" w:rsidRPr="00B671C2" w:rsidRDefault="00295321" w:rsidP="00295321">
                      <w:pPr>
                        <w:jc w:val="center"/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 w:rsidRPr="00B671C2">
                        <w:rPr>
                          <w:rFonts w:asciiTheme="minorHAnsi" w:hAnsiTheme="minorHAnsi" w:cstheme="minorHAns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6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E2" w:rsidRDefault="003A42E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7778D47" wp14:editId="7073D7D3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7E2" w:rsidRDefault="003A42E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78D47" id="组合 35" o:spid="_x0000_s1037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AF37E2" w:rsidRDefault="003A42E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272B9D3C" wp14:editId="4F3BC9B5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2.25pt;height:534pt" o:bullet="t">
        <v:imagedata r:id="rId1" o:title=""/>
      </v:shape>
    </w:pict>
  </w:numPicBullet>
  <w:numPicBullet w:numPicBulletId="1">
    <w:pict>
      <v:shape id="_x0000_i1036" type="#_x0000_t75" style="width:542.25pt;height:534pt" o:bullet="t">
        <v:imagedata r:id="rId2" o:title=""/>
      </v:shape>
    </w:pict>
  </w:numPicBullet>
  <w:numPicBullet w:numPicBulletId="2">
    <w:pict>
      <v:shape id="_x0000_i1037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2832"/>
    <w:rsid w:val="00004BA6"/>
    <w:rsid w:val="0000574A"/>
    <w:rsid w:val="000060A9"/>
    <w:rsid w:val="00012D35"/>
    <w:rsid w:val="00014506"/>
    <w:rsid w:val="00022D45"/>
    <w:rsid w:val="00025E65"/>
    <w:rsid w:val="000341CF"/>
    <w:rsid w:val="00034D72"/>
    <w:rsid w:val="00042302"/>
    <w:rsid w:val="0005292E"/>
    <w:rsid w:val="000544A6"/>
    <w:rsid w:val="000550FB"/>
    <w:rsid w:val="00057287"/>
    <w:rsid w:val="00062726"/>
    <w:rsid w:val="00064D2A"/>
    <w:rsid w:val="0006668B"/>
    <w:rsid w:val="00066CC1"/>
    <w:rsid w:val="00070D2E"/>
    <w:rsid w:val="000734AC"/>
    <w:rsid w:val="00074218"/>
    <w:rsid w:val="00075ABA"/>
    <w:rsid w:val="0008343C"/>
    <w:rsid w:val="00085770"/>
    <w:rsid w:val="000864CF"/>
    <w:rsid w:val="0009466F"/>
    <w:rsid w:val="000953DE"/>
    <w:rsid w:val="0009645D"/>
    <w:rsid w:val="00096E6F"/>
    <w:rsid w:val="000A0E9F"/>
    <w:rsid w:val="000A7601"/>
    <w:rsid w:val="000B37F0"/>
    <w:rsid w:val="000B4728"/>
    <w:rsid w:val="000C00C9"/>
    <w:rsid w:val="000C0B87"/>
    <w:rsid w:val="000C415F"/>
    <w:rsid w:val="000D5559"/>
    <w:rsid w:val="000E0C45"/>
    <w:rsid w:val="000E2384"/>
    <w:rsid w:val="000E2FF3"/>
    <w:rsid w:val="000E4850"/>
    <w:rsid w:val="000E6B3F"/>
    <w:rsid w:val="000F5B23"/>
    <w:rsid w:val="00102392"/>
    <w:rsid w:val="00102D77"/>
    <w:rsid w:val="001030A5"/>
    <w:rsid w:val="00104A39"/>
    <w:rsid w:val="00105BF6"/>
    <w:rsid w:val="001068D7"/>
    <w:rsid w:val="001116D7"/>
    <w:rsid w:val="00111971"/>
    <w:rsid w:val="00111989"/>
    <w:rsid w:val="00114D85"/>
    <w:rsid w:val="00115EA5"/>
    <w:rsid w:val="0012455A"/>
    <w:rsid w:val="00125466"/>
    <w:rsid w:val="00125E93"/>
    <w:rsid w:val="001319F3"/>
    <w:rsid w:val="00146DDD"/>
    <w:rsid w:val="001556DF"/>
    <w:rsid w:val="001558A4"/>
    <w:rsid w:val="00155BD1"/>
    <w:rsid w:val="00156CD2"/>
    <w:rsid w:val="00172711"/>
    <w:rsid w:val="001758B6"/>
    <w:rsid w:val="00181842"/>
    <w:rsid w:val="00182616"/>
    <w:rsid w:val="001826A4"/>
    <w:rsid w:val="00183C6E"/>
    <w:rsid w:val="00183FA4"/>
    <w:rsid w:val="00184C71"/>
    <w:rsid w:val="00184FBA"/>
    <w:rsid w:val="00187536"/>
    <w:rsid w:val="00192AEE"/>
    <w:rsid w:val="001945AF"/>
    <w:rsid w:val="001971EA"/>
    <w:rsid w:val="001A7F74"/>
    <w:rsid w:val="001B3B3C"/>
    <w:rsid w:val="001B7194"/>
    <w:rsid w:val="001C0A49"/>
    <w:rsid w:val="001C282A"/>
    <w:rsid w:val="001C3384"/>
    <w:rsid w:val="001C3900"/>
    <w:rsid w:val="001C57FE"/>
    <w:rsid w:val="001D2139"/>
    <w:rsid w:val="001D23E6"/>
    <w:rsid w:val="001D31FA"/>
    <w:rsid w:val="001D6B9C"/>
    <w:rsid w:val="001D6CAC"/>
    <w:rsid w:val="001E0119"/>
    <w:rsid w:val="001E0A7F"/>
    <w:rsid w:val="001E3357"/>
    <w:rsid w:val="001E41F7"/>
    <w:rsid w:val="001E4470"/>
    <w:rsid w:val="001F08C1"/>
    <w:rsid w:val="001F2081"/>
    <w:rsid w:val="001F409E"/>
    <w:rsid w:val="00202CD4"/>
    <w:rsid w:val="00206AD3"/>
    <w:rsid w:val="00206F58"/>
    <w:rsid w:val="00212773"/>
    <w:rsid w:val="00220D93"/>
    <w:rsid w:val="00221C30"/>
    <w:rsid w:val="00223812"/>
    <w:rsid w:val="0022663E"/>
    <w:rsid w:val="0023458B"/>
    <w:rsid w:val="00234F50"/>
    <w:rsid w:val="0023635E"/>
    <w:rsid w:val="00236822"/>
    <w:rsid w:val="002412EF"/>
    <w:rsid w:val="00246054"/>
    <w:rsid w:val="00253C44"/>
    <w:rsid w:val="002546E8"/>
    <w:rsid w:val="002579EB"/>
    <w:rsid w:val="002643C7"/>
    <w:rsid w:val="002661E7"/>
    <w:rsid w:val="00267225"/>
    <w:rsid w:val="002715FB"/>
    <w:rsid w:val="00275357"/>
    <w:rsid w:val="00276523"/>
    <w:rsid w:val="00277E08"/>
    <w:rsid w:val="002808BF"/>
    <w:rsid w:val="00283A91"/>
    <w:rsid w:val="00283D45"/>
    <w:rsid w:val="002854F5"/>
    <w:rsid w:val="00292DBC"/>
    <w:rsid w:val="002947E0"/>
    <w:rsid w:val="00295321"/>
    <w:rsid w:val="002A0CA0"/>
    <w:rsid w:val="002A2D7F"/>
    <w:rsid w:val="002A43C3"/>
    <w:rsid w:val="002A4697"/>
    <w:rsid w:val="002A5C2F"/>
    <w:rsid w:val="002A7091"/>
    <w:rsid w:val="002A765B"/>
    <w:rsid w:val="002C1E7D"/>
    <w:rsid w:val="002E0604"/>
    <w:rsid w:val="002F253A"/>
    <w:rsid w:val="002F32FC"/>
    <w:rsid w:val="002F3D3D"/>
    <w:rsid w:val="002F525A"/>
    <w:rsid w:val="003030C6"/>
    <w:rsid w:val="003037AC"/>
    <w:rsid w:val="003076D7"/>
    <w:rsid w:val="00311945"/>
    <w:rsid w:val="0031694A"/>
    <w:rsid w:val="003171DA"/>
    <w:rsid w:val="00321DAF"/>
    <w:rsid w:val="003220FF"/>
    <w:rsid w:val="003228AA"/>
    <w:rsid w:val="0032348E"/>
    <w:rsid w:val="00325F72"/>
    <w:rsid w:val="00327F56"/>
    <w:rsid w:val="0033235C"/>
    <w:rsid w:val="003331D4"/>
    <w:rsid w:val="00347503"/>
    <w:rsid w:val="0035385B"/>
    <w:rsid w:val="003639BC"/>
    <w:rsid w:val="00363E48"/>
    <w:rsid w:val="00366287"/>
    <w:rsid w:val="00366B51"/>
    <w:rsid w:val="00370F57"/>
    <w:rsid w:val="0037399C"/>
    <w:rsid w:val="00374A04"/>
    <w:rsid w:val="00374BF3"/>
    <w:rsid w:val="00377448"/>
    <w:rsid w:val="003819D2"/>
    <w:rsid w:val="00382624"/>
    <w:rsid w:val="00387066"/>
    <w:rsid w:val="00395670"/>
    <w:rsid w:val="00397151"/>
    <w:rsid w:val="003973F4"/>
    <w:rsid w:val="003A3F30"/>
    <w:rsid w:val="003A42E1"/>
    <w:rsid w:val="003A53D4"/>
    <w:rsid w:val="003A5784"/>
    <w:rsid w:val="003B5E48"/>
    <w:rsid w:val="003C1027"/>
    <w:rsid w:val="003C2077"/>
    <w:rsid w:val="003C4ECA"/>
    <w:rsid w:val="003C5A27"/>
    <w:rsid w:val="003C7568"/>
    <w:rsid w:val="003D5902"/>
    <w:rsid w:val="003D65CD"/>
    <w:rsid w:val="003E4BC1"/>
    <w:rsid w:val="003E734B"/>
    <w:rsid w:val="003F0514"/>
    <w:rsid w:val="003F1448"/>
    <w:rsid w:val="003F1D71"/>
    <w:rsid w:val="003F2A57"/>
    <w:rsid w:val="003F4C22"/>
    <w:rsid w:val="003F508F"/>
    <w:rsid w:val="00402BA6"/>
    <w:rsid w:val="004133E6"/>
    <w:rsid w:val="004146AB"/>
    <w:rsid w:val="0041634C"/>
    <w:rsid w:val="0041737C"/>
    <w:rsid w:val="00420173"/>
    <w:rsid w:val="00421726"/>
    <w:rsid w:val="00423DF2"/>
    <w:rsid w:val="0042403A"/>
    <w:rsid w:val="004251E4"/>
    <w:rsid w:val="004266F7"/>
    <w:rsid w:val="004277B5"/>
    <w:rsid w:val="0043073F"/>
    <w:rsid w:val="00431B29"/>
    <w:rsid w:val="00442778"/>
    <w:rsid w:val="0044710F"/>
    <w:rsid w:val="0045277E"/>
    <w:rsid w:val="00452DC9"/>
    <w:rsid w:val="0045332D"/>
    <w:rsid w:val="004548FA"/>
    <w:rsid w:val="004617DA"/>
    <w:rsid w:val="0046751A"/>
    <w:rsid w:val="0046776A"/>
    <w:rsid w:val="00470049"/>
    <w:rsid w:val="00473F69"/>
    <w:rsid w:val="004747FF"/>
    <w:rsid w:val="00476400"/>
    <w:rsid w:val="0047727D"/>
    <w:rsid w:val="00480DDD"/>
    <w:rsid w:val="004811C8"/>
    <w:rsid w:val="00490633"/>
    <w:rsid w:val="00494908"/>
    <w:rsid w:val="004A01F8"/>
    <w:rsid w:val="004A030F"/>
    <w:rsid w:val="004A3C50"/>
    <w:rsid w:val="004A3CD0"/>
    <w:rsid w:val="004A44EF"/>
    <w:rsid w:val="004A557C"/>
    <w:rsid w:val="004A5925"/>
    <w:rsid w:val="004A6302"/>
    <w:rsid w:val="004A652F"/>
    <w:rsid w:val="004B09F6"/>
    <w:rsid w:val="004B2499"/>
    <w:rsid w:val="004B2720"/>
    <w:rsid w:val="004C1859"/>
    <w:rsid w:val="004C5C43"/>
    <w:rsid w:val="004C7A6A"/>
    <w:rsid w:val="004C7F25"/>
    <w:rsid w:val="004D60B3"/>
    <w:rsid w:val="004D63AD"/>
    <w:rsid w:val="004E195E"/>
    <w:rsid w:val="004E2A0D"/>
    <w:rsid w:val="004E2DF8"/>
    <w:rsid w:val="004F028C"/>
    <w:rsid w:val="004F6AEB"/>
    <w:rsid w:val="004F7461"/>
    <w:rsid w:val="00500C7A"/>
    <w:rsid w:val="00503243"/>
    <w:rsid w:val="005037F9"/>
    <w:rsid w:val="00504EFD"/>
    <w:rsid w:val="005118B7"/>
    <w:rsid w:val="005135B5"/>
    <w:rsid w:val="0051526A"/>
    <w:rsid w:val="005157FD"/>
    <w:rsid w:val="0051681D"/>
    <w:rsid w:val="00516F1A"/>
    <w:rsid w:val="005219B0"/>
    <w:rsid w:val="0052228E"/>
    <w:rsid w:val="00522644"/>
    <w:rsid w:val="00522BC2"/>
    <w:rsid w:val="005236B4"/>
    <w:rsid w:val="0053034E"/>
    <w:rsid w:val="005343F8"/>
    <w:rsid w:val="00536419"/>
    <w:rsid w:val="005411B2"/>
    <w:rsid w:val="00544C82"/>
    <w:rsid w:val="00545A58"/>
    <w:rsid w:val="00545DC6"/>
    <w:rsid w:val="00550820"/>
    <w:rsid w:val="005512BA"/>
    <w:rsid w:val="00553248"/>
    <w:rsid w:val="0056034E"/>
    <w:rsid w:val="00562A50"/>
    <w:rsid w:val="00565691"/>
    <w:rsid w:val="005772FE"/>
    <w:rsid w:val="00581D84"/>
    <w:rsid w:val="00583495"/>
    <w:rsid w:val="005862AC"/>
    <w:rsid w:val="00587340"/>
    <w:rsid w:val="005912C2"/>
    <w:rsid w:val="005A56CF"/>
    <w:rsid w:val="005B7D90"/>
    <w:rsid w:val="005C0F74"/>
    <w:rsid w:val="005C78F9"/>
    <w:rsid w:val="005D20D4"/>
    <w:rsid w:val="005D4433"/>
    <w:rsid w:val="005F0C94"/>
    <w:rsid w:val="00601DD8"/>
    <w:rsid w:val="00601EAD"/>
    <w:rsid w:val="00603B48"/>
    <w:rsid w:val="00606EE1"/>
    <w:rsid w:val="00615525"/>
    <w:rsid w:val="00620666"/>
    <w:rsid w:val="00620B5B"/>
    <w:rsid w:val="00622057"/>
    <w:rsid w:val="00625A66"/>
    <w:rsid w:val="00626CE7"/>
    <w:rsid w:val="00631461"/>
    <w:rsid w:val="006324D9"/>
    <w:rsid w:val="0063652C"/>
    <w:rsid w:val="00637624"/>
    <w:rsid w:val="0064055C"/>
    <w:rsid w:val="00640950"/>
    <w:rsid w:val="0064762F"/>
    <w:rsid w:val="00660E54"/>
    <w:rsid w:val="00665F01"/>
    <w:rsid w:val="00670101"/>
    <w:rsid w:val="00670482"/>
    <w:rsid w:val="00673CF0"/>
    <w:rsid w:val="006754B8"/>
    <w:rsid w:val="00675CB7"/>
    <w:rsid w:val="00681470"/>
    <w:rsid w:val="0068535D"/>
    <w:rsid w:val="00691AD0"/>
    <w:rsid w:val="0069743B"/>
    <w:rsid w:val="006B4C18"/>
    <w:rsid w:val="006C7E0C"/>
    <w:rsid w:val="006D5605"/>
    <w:rsid w:val="006D67D9"/>
    <w:rsid w:val="006D7567"/>
    <w:rsid w:val="006D7AE3"/>
    <w:rsid w:val="006D7FCA"/>
    <w:rsid w:val="006E0711"/>
    <w:rsid w:val="006E45A8"/>
    <w:rsid w:val="006F4159"/>
    <w:rsid w:val="006F790E"/>
    <w:rsid w:val="00703890"/>
    <w:rsid w:val="00703C9D"/>
    <w:rsid w:val="007049FC"/>
    <w:rsid w:val="00710CAC"/>
    <w:rsid w:val="00711E5F"/>
    <w:rsid w:val="007135CB"/>
    <w:rsid w:val="00715EB9"/>
    <w:rsid w:val="00716434"/>
    <w:rsid w:val="00716DF0"/>
    <w:rsid w:val="00722495"/>
    <w:rsid w:val="00725A14"/>
    <w:rsid w:val="0073013A"/>
    <w:rsid w:val="00734DDC"/>
    <w:rsid w:val="00735590"/>
    <w:rsid w:val="00754B97"/>
    <w:rsid w:val="00760C5F"/>
    <w:rsid w:val="00761B28"/>
    <w:rsid w:val="0076515E"/>
    <w:rsid w:val="00771482"/>
    <w:rsid w:val="007735EA"/>
    <w:rsid w:val="0077601E"/>
    <w:rsid w:val="00777043"/>
    <w:rsid w:val="007839F3"/>
    <w:rsid w:val="007843E1"/>
    <w:rsid w:val="00784CC3"/>
    <w:rsid w:val="00787C2C"/>
    <w:rsid w:val="0079056D"/>
    <w:rsid w:val="00791EC8"/>
    <w:rsid w:val="00792FFB"/>
    <w:rsid w:val="00796DEA"/>
    <w:rsid w:val="00796E24"/>
    <w:rsid w:val="007A3591"/>
    <w:rsid w:val="007A4D2F"/>
    <w:rsid w:val="007A7EAE"/>
    <w:rsid w:val="007B0472"/>
    <w:rsid w:val="007B4D84"/>
    <w:rsid w:val="007B4E68"/>
    <w:rsid w:val="007B6567"/>
    <w:rsid w:val="007B70BC"/>
    <w:rsid w:val="007C2202"/>
    <w:rsid w:val="007C378C"/>
    <w:rsid w:val="007D1604"/>
    <w:rsid w:val="007D27DA"/>
    <w:rsid w:val="007D469B"/>
    <w:rsid w:val="007E21DA"/>
    <w:rsid w:val="007F0BA1"/>
    <w:rsid w:val="007F4EB5"/>
    <w:rsid w:val="007F78FD"/>
    <w:rsid w:val="00805DE9"/>
    <w:rsid w:val="0080689E"/>
    <w:rsid w:val="00810004"/>
    <w:rsid w:val="008125AA"/>
    <w:rsid w:val="008148D9"/>
    <w:rsid w:val="00820039"/>
    <w:rsid w:val="00820146"/>
    <w:rsid w:val="008241A3"/>
    <w:rsid w:val="008301BA"/>
    <w:rsid w:val="00834325"/>
    <w:rsid w:val="00837526"/>
    <w:rsid w:val="008377BD"/>
    <w:rsid w:val="00842B46"/>
    <w:rsid w:val="00845427"/>
    <w:rsid w:val="00855164"/>
    <w:rsid w:val="00855424"/>
    <w:rsid w:val="00857304"/>
    <w:rsid w:val="008645EC"/>
    <w:rsid w:val="00866A39"/>
    <w:rsid w:val="00867F72"/>
    <w:rsid w:val="008840A1"/>
    <w:rsid w:val="00891EE8"/>
    <w:rsid w:val="00893E6C"/>
    <w:rsid w:val="00894B3B"/>
    <w:rsid w:val="008A3484"/>
    <w:rsid w:val="008A3910"/>
    <w:rsid w:val="008B078E"/>
    <w:rsid w:val="008B2959"/>
    <w:rsid w:val="008D14F1"/>
    <w:rsid w:val="008D4475"/>
    <w:rsid w:val="008D4C6B"/>
    <w:rsid w:val="008D7854"/>
    <w:rsid w:val="008E441E"/>
    <w:rsid w:val="008E6699"/>
    <w:rsid w:val="008E68FE"/>
    <w:rsid w:val="008E7708"/>
    <w:rsid w:val="008F4FD2"/>
    <w:rsid w:val="00900744"/>
    <w:rsid w:val="00901A9E"/>
    <w:rsid w:val="00904C37"/>
    <w:rsid w:val="00905697"/>
    <w:rsid w:val="00905798"/>
    <w:rsid w:val="00907EB4"/>
    <w:rsid w:val="00910769"/>
    <w:rsid w:val="00915CFD"/>
    <w:rsid w:val="0091617B"/>
    <w:rsid w:val="0091696F"/>
    <w:rsid w:val="00917FB4"/>
    <w:rsid w:val="009232C8"/>
    <w:rsid w:val="00932A29"/>
    <w:rsid w:val="009348A8"/>
    <w:rsid w:val="00937219"/>
    <w:rsid w:val="0094314B"/>
    <w:rsid w:val="00945158"/>
    <w:rsid w:val="00946B09"/>
    <w:rsid w:val="00950A81"/>
    <w:rsid w:val="009553FA"/>
    <w:rsid w:val="00955DCA"/>
    <w:rsid w:val="00956515"/>
    <w:rsid w:val="00956CA0"/>
    <w:rsid w:val="00957DB5"/>
    <w:rsid w:val="00961FAC"/>
    <w:rsid w:val="009622B8"/>
    <w:rsid w:val="00971A6F"/>
    <w:rsid w:val="00973B81"/>
    <w:rsid w:val="00975BE3"/>
    <w:rsid w:val="00976FDD"/>
    <w:rsid w:val="00977CEF"/>
    <w:rsid w:val="00980365"/>
    <w:rsid w:val="009809AF"/>
    <w:rsid w:val="009840C1"/>
    <w:rsid w:val="00986BD0"/>
    <w:rsid w:val="00986DC9"/>
    <w:rsid w:val="009916AD"/>
    <w:rsid w:val="00991F03"/>
    <w:rsid w:val="00993122"/>
    <w:rsid w:val="009935E8"/>
    <w:rsid w:val="00996B9A"/>
    <w:rsid w:val="009A38A2"/>
    <w:rsid w:val="009A4BB8"/>
    <w:rsid w:val="009B1589"/>
    <w:rsid w:val="009B2C4B"/>
    <w:rsid w:val="009B4E34"/>
    <w:rsid w:val="009B5DAF"/>
    <w:rsid w:val="009C4CF5"/>
    <w:rsid w:val="009C5D87"/>
    <w:rsid w:val="009C60AB"/>
    <w:rsid w:val="009D3CB1"/>
    <w:rsid w:val="009D7F06"/>
    <w:rsid w:val="009E037F"/>
    <w:rsid w:val="009E218F"/>
    <w:rsid w:val="009E2A49"/>
    <w:rsid w:val="009E2A52"/>
    <w:rsid w:val="009E717A"/>
    <w:rsid w:val="009E7C87"/>
    <w:rsid w:val="009F248F"/>
    <w:rsid w:val="009F7737"/>
    <w:rsid w:val="00A056A3"/>
    <w:rsid w:val="00A06F86"/>
    <w:rsid w:val="00A11253"/>
    <w:rsid w:val="00A14305"/>
    <w:rsid w:val="00A14C98"/>
    <w:rsid w:val="00A15BD1"/>
    <w:rsid w:val="00A16617"/>
    <w:rsid w:val="00A16C2B"/>
    <w:rsid w:val="00A21102"/>
    <w:rsid w:val="00A24CB8"/>
    <w:rsid w:val="00A25A59"/>
    <w:rsid w:val="00A25ABE"/>
    <w:rsid w:val="00A26D2D"/>
    <w:rsid w:val="00A303E7"/>
    <w:rsid w:val="00A30A0C"/>
    <w:rsid w:val="00A359A8"/>
    <w:rsid w:val="00A368AF"/>
    <w:rsid w:val="00A44071"/>
    <w:rsid w:val="00A44200"/>
    <w:rsid w:val="00A45E56"/>
    <w:rsid w:val="00A469F8"/>
    <w:rsid w:val="00A5163D"/>
    <w:rsid w:val="00A52DB4"/>
    <w:rsid w:val="00A56236"/>
    <w:rsid w:val="00A627E7"/>
    <w:rsid w:val="00A66B22"/>
    <w:rsid w:val="00A70C24"/>
    <w:rsid w:val="00A77ED0"/>
    <w:rsid w:val="00A8281B"/>
    <w:rsid w:val="00A849E6"/>
    <w:rsid w:val="00A84CB4"/>
    <w:rsid w:val="00A97EC0"/>
    <w:rsid w:val="00AA2A18"/>
    <w:rsid w:val="00AB269D"/>
    <w:rsid w:val="00AC0480"/>
    <w:rsid w:val="00AD64F5"/>
    <w:rsid w:val="00AD6D0C"/>
    <w:rsid w:val="00AD6EBB"/>
    <w:rsid w:val="00AE0400"/>
    <w:rsid w:val="00AE16A1"/>
    <w:rsid w:val="00AE6F9E"/>
    <w:rsid w:val="00AF37E2"/>
    <w:rsid w:val="00AF6837"/>
    <w:rsid w:val="00AF7FE3"/>
    <w:rsid w:val="00B00B68"/>
    <w:rsid w:val="00B163BC"/>
    <w:rsid w:val="00B21E09"/>
    <w:rsid w:val="00B26F06"/>
    <w:rsid w:val="00B26FF9"/>
    <w:rsid w:val="00B27599"/>
    <w:rsid w:val="00B34AD8"/>
    <w:rsid w:val="00B40748"/>
    <w:rsid w:val="00B55259"/>
    <w:rsid w:val="00B570D4"/>
    <w:rsid w:val="00B60C09"/>
    <w:rsid w:val="00B60E3D"/>
    <w:rsid w:val="00B614B2"/>
    <w:rsid w:val="00B638DD"/>
    <w:rsid w:val="00B640E0"/>
    <w:rsid w:val="00B671C2"/>
    <w:rsid w:val="00B6743A"/>
    <w:rsid w:val="00B7685D"/>
    <w:rsid w:val="00B774B0"/>
    <w:rsid w:val="00B82D24"/>
    <w:rsid w:val="00B845DC"/>
    <w:rsid w:val="00BA05E3"/>
    <w:rsid w:val="00BA0681"/>
    <w:rsid w:val="00BA3AEC"/>
    <w:rsid w:val="00BA708A"/>
    <w:rsid w:val="00BB37D6"/>
    <w:rsid w:val="00BC0D3D"/>
    <w:rsid w:val="00BC28B9"/>
    <w:rsid w:val="00BC3D12"/>
    <w:rsid w:val="00BC60FD"/>
    <w:rsid w:val="00BC6B33"/>
    <w:rsid w:val="00BD22B5"/>
    <w:rsid w:val="00BD3881"/>
    <w:rsid w:val="00BF3CE8"/>
    <w:rsid w:val="00BF63B6"/>
    <w:rsid w:val="00BF7D05"/>
    <w:rsid w:val="00C0506F"/>
    <w:rsid w:val="00C07A22"/>
    <w:rsid w:val="00C1281E"/>
    <w:rsid w:val="00C165E6"/>
    <w:rsid w:val="00C17762"/>
    <w:rsid w:val="00C24183"/>
    <w:rsid w:val="00C27DE5"/>
    <w:rsid w:val="00C35C7A"/>
    <w:rsid w:val="00C404EC"/>
    <w:rsid w:val="00C617D7"/>
    <w:rsid w:val="00C72A28"/>
    <w:rsid w:val="00C73AF9"/>
    <w:rsid w:val="00C81567"/>
    <w:rsid w:val="00C8302B"/>
    <w:rsid w:val="00C862F8"/>
    <w:rsid w:val="00C93D9E"/>
    <w:rsid w:val="00C95AAF"/>
    <w:rsid w:val="00CA3673"/>
    <w:rsid w:val="00CA4A3A"/>
    <w:rsid w:val="00CB1E3B"/>
    <w:rsid w:val="00CB695D"/>
    <w:rsid w:val="00CC008D"/>
    <w:rsid w:val="00CC3012"/>
    <w:rsid w:val="00CC39AC"/>
    <w:rsid w:val="00CC59CD"/>
    <w:rsid w:val="00CD1E30"/>
    <w:rsid w:val="00CD3861"/>
    <w:rsid w:val="00CD4DAF"/>
    <w:rsid w:val="00CE5458"/>
    <w:rsid w:val="00CE7E40"/>
    <w:rsid w:val="00CF3922"/>
    <w:rsid w:val="00D01E8B"/>
    <w:rsid w:val="00D02932"/>
    <w:rsid w:val="00D050BF"/>
    <w:rsid w:val="00D1041A"/>
    <w:rsid w:val="00D42086"/>
    <w:rsid w:val="00D51556"/>
    <w:rsid w:val="00D53BC4"/>
    <w:rsid w:val="00D57832"/>
    <w:rsid w:val="00D62FB4"/>
    <w:rsid w:val="00D63D87"/>
    <w:rsid w:val="00D65B6A"/>
    <w:rsid w:val="00D72495"/>
    <w:rsid w:val="00D764FB"/>
    <w:rsid w:val="00D77E95"/>
    <w:rsid w:val="00D8087B"/>
    <w:rsid w:val="00D818A6"/>
    <w:rsid w:val="00D82DAB"/>
    <w:rsid w:val="00D8604F"/>
    <w:rsid w:val="00D87A60"/>
    <w:rsid w:val="00D97360"/>
    <w:rsid w:val="00DA0A71"/>
    <w:rsid w:val="00DA0B99"/>
    <w:rsid w:val="00DB1CEA"/>
    <w:rsid w:val="00DB26F0"/>
    <w:rsid w:val="00DC188F"/>
    <w:rsid w:val="00DC38DD"/>
    <w:rsid w:val="00DD0D61"/>
    <w:rsid w:val="00DD3C33"/>
    <w:rsid w:val="00DD4975"/>
    <w:rsid w:val="00DD6845"/>
    <w:rsid w:val="00DE1621"/>
    <w:rsid w:val="00DE18E1"/>
    <w:rsid w:val="00DE1F18"/>
    <w:rsid w:val="00DE3C74"/>
    <w:rsid w:val="00DE4203"/>
    <w:rsid w:val="00DE7B36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3111"/>
    <w:rsid w:val="00E2326B"/>
    <w:rsid w:val="00E236C1"/>
    <w:rsid w:val="00E2549E"/>
    <w:rsid w:val="00E35585"/>
    <w:rsid w:val="00E35652"/>
    <w:rsid w:val="00E42E90"/>
    <w:rsid w:val="00E46595"/>
    <w:rsid w:val="00E5151B"/>
    <w:rsid w:val="00E52BA4"/>
    <w:rsid w:val="00E55733"/>
    <w:rsid w:val="00E6434C"/>
    <w:rsid w:val="00E7448F"/>
    <w:rsid w:val="00E746B8"/>
    <w:rsid w:val="00E81956"/>
    <w:rsid w:val="00E95CFA"/>
    <w:rsid w:val="00EA0BB3"/>
    <w:rsid w:val="00EA39F0"/>
    <w:rsid w:val="00EB0E7D"/>
    <w:rsid w:val="00EB1ACD"/>
    <w:rsid w:val="00EB21D7"/>
    <w:rsid w:val="00EB31C8"/>
    <w:rsid w:val="00EC39D4"/>
    <w:rsid w:val="00EC4F33"/>
    <w:rsid w:val="00ED1749"/>
    <w:rsid w:val="00EE05D6"/>
    <w:rsid w:val="00EE0F32"/>
    <w:rsid w:val="00EE4709"/>
    <w:rsid w:val="00EE5924"/>
    <w:rsid w:val="00EF219D"/>
    <w:rsid w:val="00EF22FB"/>
    <w:rsid w:val="00EF2355"/>
    <w:rsid w:val="00EF3C28"/>
    <w:rsid w:val="00F2027A"/>
    <w:rsid w:val="00F23B68"/>
    <w:rsid w:val="00F26B86"/>
    <w:rsid w:val="00F26E0B"/>
    <w:rsid w:val="00F316DA"/>
    <w:rsid w:val="00F3453B"/>
    <w:rsid w:val="00F362A7"/>
    <w:rsid w:val="00F40C2B"/>
    <w:rsid w:val="00F42617"/>
    <w:rsid w:val="00F4280A"/>
    <w:rsid w:val="00F44A0C"/>
    <w:rsid w:val="00F44B41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1A26"/>
    <w:rsid w:val="00F72921"/>
    <w:rsid w:val="00F74F18"/>
    <w:rsid w:val="00F80F52"/>
    <w:rsid w:val="00F82E76"/>
    <w:rsid w:val="00F86CDD"/>
    <w:rsid w:val="00F877DA"/>
    <w:rsid w:val="00F9279D"/>
    <w:rsid w:val="00F96E09"/>
    <w:rsid w:val="00FA05FC"/>
    <w:rsid w:val="00FA08AC"/>
    <w:rsid w:val="00FA194C"/>
    <w:rsid w:val="00FA368E"/>
    <w:rsid w:val="00FA604E"/>
    <w:rsid w:val="00FA7D0E"/>
    <w:rsid w:val="00FB5143"/>
    <w:rsid w:val="00FB5A8E"/>
    <w:rsid w:val="00FC30AB"/>
    <w:rsid w:val="00FC748F"/>
    <w:rsid w:val="00FE0B68"/>
    <w:rsid w:val="00FE170C"/>
    <w:rsid w:val="00FE1C4F"/>
    <w:rsid w:val="00FE1D25"/>
    <w:rsid w:val="00FE2B15"/>
    <w:rsid w:val="00FF55DB"/>
    <w:rsid w:val="00FF56AA"/>
    <w:rsid w:val="021E21DB"/>
    <w:rsid w:val="03951EED"/>
    <w:rsid w:val="09F56F1F"/>
    <w:rsid w:val="163210AA"/>
    <w:rsid w:val="1A594E0F"/>
    <w:rsid w:val="1F78706B"/>
    <w:rsid w:val="214A7AC6"/>
    <w:rsid w:val="22EC5C69"/>
    <w:rsid w:val="24F3300B"/>
    <w:rsid w:val="28DF1C39"/>
    <w:rsid w:val="2FF13372"/>
    <w:rsid w:val="3102634E"/>
    <w:rsid w:val="3BD61D2A"/>
    <w:rsid w:val="4E6A1BA6"/>
    <w:rsid w:val="51242F22"/>
    <w:rsid w:val="5CD856AB"/>
    <w:rsid w:val="694735FB"/>
    <w:rsid w:val="6AE8280C"/>
    <w:rsid w:val="71A32D5C"/>
    <w:rsid w:val="7992443E"/>
    <w:rsid w:val="7AD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8D92"/>
  <w15:docId w15:val="{941EFFA9-F8A2-49F7-A904-E26BF12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0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paragraph" w:customStyle="1" w:styleId="opspfanyilinetwo">
    <w:name w:val="op_sp_fanyi_line_two"/>
    <w:basedOn w:val="a"/>
    <w:qFormat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-btable-br">
    <w:name w:val="tabletext-btable-br"/>
    <w:basedOn w:val="a"/>
    <w:rsid w:val="000627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ext0">
    <w:name w:val="TableText"/>
    <w:basedOn w:val="a"/>
    <w:qFormat/>
    <w:rsid w:val="00062726"/>
    <w:pPr>
      <w:spacing w:before="40" w:line="220" w:lineRule="exact"/>
      <w:jc w:val="left"/>
    </w:pPr>
    <w:rPr>
      <w:rFonts w:ascii="Calibri" w:hAnsi="Calibri" w:cs="黑体"/>
      <w:kern w:val="0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overseasbusiness@univie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microsoft.com/office/2007/relationships/hdphoto" Target="media/hdphoto1.wdp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1E279-2FD3-40EC-BDE2-58119ED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169</TotalTime>
  <Pages>6</Pages>
  <Words>829</Words>
  <Characters>4726</Characters>
  <Application>Microsoft Office Word</Application>
  <DocSecurity>0</DocSecurity>
  <Lines>39</Lines>
  <Paragraphs>11</Paragraphs>
  <ScaleCrop>false</ScaleCrop>
  <Company>h3c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guoxiaojun</cp:lastModifiedBy>
  <cp:revision>74</cp:revision>
  <cp:lastPrinted>2016-08-08T02:02:00Z</cp:lastPrinted>
  <dcterms:created xsi:type="dcterms:W3CDTF">2018-04-12T07:19:00Z</dcterms:created>
  <dcterms:modified xsi:type="dcterms:W3CDTF">2023-05-04T07:02:00Z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